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94" w:rsidRPr="003E275B" w:rsidRDefault="00E22A94" w:rsidP="00597928">
      <w:pPr>
        <w:spacing w:after="0" w:line="240" w:lineRule="auto"/>
        <w:jc w:val="center"/>
        <w:rPr>
          <w:sz w:val="20"/>
          <w:szCs w:val="20"/>
        </w:rPr>
      </w:pPr>
    </w:p>
    <w:p w:rsidR="00597928" w:rsidRPr="003E275B" w:rsidRDefault="00597928" w:rsidP="00597928">
      <w:pPr>
        <w:spacing w:after="0" w:line="240" w:lineRule="auto"/>
        <w:jc w:val="center"/>
        <w:rPr>
          <w:sz w:val="32"/>
          <w:szCs w:val="32"/>
        </w:rPr>
      </w:pPr>
      <w:r w:rsidRPr="003E275B">
        <w:rPr>
          <w:sz w:val="32"/>
          <w:szCs w:val="32"/>
        </w:rPr>
        <w:t>Harmonogram kursu</w:t>
      </w:r>
    </w:p>
    <w:p w:rsidR="00597928" w:rsidRPr="001A47EA" w:rsidRDefault="00597928" w:rsidP="00597928">
      <w:pPr>
        <w:spacing w:after="0" w:line="240" w:lineRule="auto"/>
        <w:jc w:val="center"/>
        <w:rPr>
          <w:sz w:val="14"/>
          <w:szCs w:val="32"/>
        </w:rPr>
      </w:pPr>
    </w:p>
    <w:p w:rsidR="002020CE" w:rsidRPr="003E275B" w:rsidRDefault="00597928" w:rsidP="00597928">
      <w:pPr>
        <w:spacing w:after="0" w:line="240" w:lineRule="auto"/>
        <w:jc w:val="center"/>
        <w:rPr>
          <w:b/>
          <w:sz w:val="32"/>
          <w:szCs w:val="32"/>
        </w:rPr>
      </w:pPr>
      <w:r w:rsidRPr="003E275B">
        <w:rPr>
          <w:sz w:val="32"/>
          <w:szCs w:val="32"/>
        </w:rPr>
        <w:t xml:space="preserve">Kurs specjalistyczny </w:t>
      </w:r>
      <w:r w:rsidR="003E275B" w:rsidRPr="003E275B">
        <w:rPr>
          <w:b/>
          <w:sz w:val="32"/>
          <w:szCs w:val="32"/>
        </w:rPr>
        <w:t>Wykonanie i interpretacja zapisu elektrokardiograficznego</w:t>
      </w:r>
    </w:p>
    <w:p w:rsidR="00597928" w:rsidRPr="001A47EA" w:rsidRDefault="00597928" w:rsidP="00597928">
      <w:pPr>
        <w:spacing w:after="0" w:line="240" w:lineRule="auto"/>
        <w:jc w:val="center"/>
        <w:rPr>
          <w:b/>
          <w:sz w:val="12"/>
          <w:szCs w:val="32"/>
        </w:rPr>
      </w:pPr>
    </w:p>
    <w:p w:rsidR="00597928" w:rsidRPr="003E275B" w:rsidRDefault="00597928" w:rsidP="00597928">
      <w:pPr>
        <w:spacing w:after="0" w:line="240" w:lineRule="auto"/>
        <w:jc w:val="center"/>
        <w:rPr>
          <w:b/>
          <w:sz w:val="32"/>
          <w:szCs w:val="32"/>
        </w:rPr>
      </w:pPr>
      <w:r w:rsidRPr="003E275B">
        <w:rPr>
          <w:b/>
          <w:sz w:val="32"/>
          <w:szCs w:val="32"/>
        </w:rPr>
        <w:t>Edycja I</w:t>
      </w:r>
      <w:r w:rsidR="00473DE3">
        <w:rPr>
          <w:b/>
          <w:sz w:val="32"/>
          <w:szCs w:val="32"/>
        </w:rPr>
        <w:t>I</w:t>
      </w:r>
    </w:p>
    <w:p w:rsidR="003E275B" w:rsidRPr="003E275B" w:rsidRDefault="003E275B" w:rsidP="003E275B">
      <w:pPr>
        <w:spacing w:after="0" w:line="240" w:lineRule="auto"/>
        <w:jc w:val="center"/>
        <w:rPr>
          <w:sz w:val="20"/>
          <w:szCs w:val="20"/>
        </w:rPr>
      </w:pPr>
    </w:p>
    <w:p w:rsidR="003E275B" w:rsidRPr="003E275B" w:rsidRDefault="003E275B" w:rsidP="003E275B">
      <w:pPr>
        <w:spacing w:after="0"/>
        <w:rPr>
          <w:rFonts w:eastAsia="Calibri" w:cs="Times New Roman"/>
          <w:sz w:val="20"/>
          <w:szCs w:val="20"/>
        </w:rPr>
      </w:pPr>
      <w:r w:rsidRPr="003E275B">
        <w:rPr>
          <w:sz w:val="20"/>
          <w:szCs w:val="20"/>
        </w:rPr>
        <w:t xml:space="preserve">Moduł I: </w:t>
      </w:r>
      <w:r w:rsidRPr="003E275B">
        <w:rPr>
          <w:rFonts w:eastAsia="Calibri" w:cs="Times New Roman"/>
          <w:b/>
          <w:bCs/>
          <w:sz w:val="20"/>
          <w:szCs w:val="20"/>
        </w:rPr>
        <w:t>PODSTAWY ELEKTROKARDIOGRAFII I TECHNIKA BADANIA EKG</w:t>
      </w:r>
      <w:r w:rsidRPr="003E275B">
        <w:rPr>
          <w:rFonts w:eastAsia="Calibri" w:cs="Times New Roman"/>
          <w:sz w:val="20"/>
          <w:szCs w:val="20"/>
        </w:rPr>
        <w:t xml:space="preserve"> </w:t>
      </w:r>
    </w:p>
    <w:p w:rsidR="003E275B" w:rsidRPr="003E275B" w:rsidRDefault="003E275B" w:rsidP="003E275B">
      <w:pPr>
        <w:spacing w:after="0"/>
        <w:rPr>
          <w:rFonts w:eastAsia="Calibri" w:cs="Times New Roman"/>
          <w:b/>
          <w:bCs/>
          <w:sz w:val="20"/>
          <w:szCs w:val="20"/>
        </w:rPr>
      </w:pPr>
      <w:r w:rsidRPr="003E275B">
        <w:rPr>
          <w:sz w:val="20"/>
          <w:szCs w:val="20"/>
        </w:rPr>
        <w:t xml:space="preserve">Moduł II: </w:t>
      </w:r>
      <w:r w:rsidRPr="003E275B">
        <w:rPr>
          <w:rFonts w:eastAsia="Calibri" w:cs="Times New Roman"/>
          <w:b/>
          <w:bCs/>
          <w:sz w:val="20"/>
          <w:szCs w:val="20"/>
        </w:rPr>
        <w:t>ANALIZA ZAPISU ELEKTROKARDIOGRAFICZNEGO.</w:t>
      </w:r>
    </w:p>
    <w:p w:rsidR="003E275B" w:rsidRPr="003E275B" w:rsidRDefault="003E275B" w:rsidP="003E275B">
      <w:pPr>
        <w:spacing w:after="0"/>
        <w:rPr>
          <w:rFonts w:eastAsia="Calibri" w:cs="Times New Roman"/>
          <w:b/>
          <w:bCs/>
          <w:sz w:val="20"/>
          <w:szCs w:val="20"/>
        </w:rPr>
      </w:pPr>
      <w:r w:rsidRPr="003E275B">
        <w:rPr>
          <w:sz w:val="20"/>
          <w:szCs w:val="20"/>
        </w:rPr>
        <w:t xml:space="preserve">Moduł III: </w:t>
      </w:r>
      <w:r w:rsidRPr="003E275B">
        <w:rPr>
          <w:rFonts w:eastAsia="Calibri" w:cs="Times New Roman"/>
          <w:b/>
          <w:bCs/>
          <w:sz w:val="20"/>
          <w:szCs w:val="20"/>
        </w:rPr>
        <w:t>ZAPIS ELEKTROKARDIOGRAFICZNY W WYBRANYCH STANACH KARDIOLOGICZNYCH</w:t>
      </w:r>
    </w:p>
    <w:p w:rsidR="003E275B" w:rsidRDefault="003E275B" w:rsidP="003E275B">
      <w:pPr>
        <w:spacing w:after="0"/>
        <w:rPr>
          <w:b/>
          <w:bCs/>
          <w:sz w:val="20"/>
          <w:szCs w:val="20"/>
        </w:rPr>
      </w:pPr>
      <w:r w:rsidRPr="003E275B">
        <w:rPr>
          <w:sz w:val="20"/>
          <w:szCs w:val="20"/>
        </w:rPr>
        <w:t>Moduł IV:</w:t>
      </w:r>
      <w:r w:rsidRPr="003E275B">
        <w:rPr>
          <w:rFonts w:eastAsia="Calibri" w:cs="Times New Roman"/>
          <w:b/>
          <w:bCs/>
          <w:sz w:val="20"/>
          <w:szCs w:val="20"/>
        </w:rPr>
        <w:t xml:space="preserve"> </w:t>
      </w:r>
      <w:r w:rsidRPr="003E275B">
        <w:rPr>
          <w:b/>
          <w:bCs/>
          <w:sz w:val="20"/>
          <w:szCs w:val="20"/>
        </w:rPr>
        <w:t>BADANIA DIAGNOSTYCZNE Z WYKORZYSTANIEM ZAPISU ELEKTROKARDIOGRAFICZNEGO</w:t>
      </w:r>
    </w:p>
    <w:p w:rsidR="003E275B" w:rsidRPr="001A47EA" w:rsidRDefault="003E275B" w:rsidP="003E275B">
      <w:pPr>
        <w:spacing w:after="0"/>
        <w:rPr>
          <w:rFonts w:eastAsia="Calibri" w:cs="Times New Roman"/>
          <w:b/>
          <w:bCs/>
          <w:sz w:val="12"/>
          <w:szCs w:val="20"/>
        </w:rPr>
      </w:pPr>
    </w:p>
    <w:tbl>
      <w:tblPr>
        <w:tblStyle w:val="Tabela-Siatka"/>
        <w:tblW w:w="10490" w:type="dxa"/>
        <w:tblInd w:w="-601" w:type="dxa"/>
        <w:tblLayout w:type="fixed"/>
        <w:tblLook w:val="04A0"/>
      </w:tblPr>
      <w:tblGrid>
        <w:gridCol w:w="1135"/>
        <w:gridCol w:w="1275"/>
        <w:gridCol w:w="1560"/>
        <w:gridCol w:w="6520"/>
      </w:tblGrid>
      <w:tr w:rsidR="003E275B" w:rsidRPr="00291BCE" w:rsidTr="00832557"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3E275B" w:rsidRPr="00291BCE" w:rsidRDefault="003E275B" w:rsidP="003E275B">
            <w:pPr>
              <w:rPr>
                <w:rFonts w:cstheme="minorHAnsi"/>
                <w:b/>
                <w:sz w:val="18"/>
                <w:szCs w:val="18"/>
              </w:rPr>
            </w:pPr>
            <w:r w:rsidRPr="00291BCE">
              <w:rPr>
                <w:rFonts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E275B" w:rsidRPr="00291BCE" w:rsidRDefault="003E275B" w:rsidP="003E275B">
            <w:pPr>
              <w:rPr>
                <w:rFonts w:cstheme="minorHAnsi"/>
                <w:b/>
                <w:sz w:val="18"/>
                <w:szCs w:val="18"/>
              </w:rPr>
            </w:pPr>
            <w:r w:rsidRPr="00291BCE">
              <w:rPr>
                <w:rFonts w:cstheme="minorHAnsi"/>
                <w:b/>
                <w:sz w:val="18"/>
                <w:szCs w:val="18"/>
              </w:rPr>
              <w:t>GODZINY ZAJĘĆ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E275B" w:rsidRPr="00291BCE" w:rsidRDefault="003E275B" w:rsidP="003E275B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b/>
                <w:sz w:val="18"/>
                <w:szCs w:val="18"/>
              </w:rPr>
              <w:t>WYKŁADOWCA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3E275B" w:rsidRPr="00291BCE" w:rsidRDefault="003E275B" w:rsidP="003E275B">
            <w:pPr>
              <w:rPr>
                <w:rFonts w:cstheme="minorHAnsi"/>
                <w:b/>
                <w:sz w:val="18"/>
                <w:szCs w:val="18"/>
              </w:rPr>
            </w:pPr>
            <w:r w:rsidRPr="00291BCE">
              <w:rPr>
                <w:rFonts w:cstheme="minorHAnsi"/>
                <w:b/>
                <w:sz w:val="18"/>
                <w:szCs w:val="18"/>
              </w:rPr>
              <w:t>MODUŁ</w:t>
            </w:r>
          </w:p>
        </w:tc>
      </w:tr>
      <w:tr w:rsidR="00473DE3" w:rsidRPr="00291BCE" w:rsidTr="00291BCE">
        <w:tc>
          <w:tcPr>
            <w:tcW w:w="1135" w:type="dxa"/>
            <w:vMerge w:val="restart"/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  <w:r w:rsidRPr="00291BCE">
              <w:rPr>
                <w:rFonts w:cstheme="minorHAnsi"/>
                <w:sz w:val="18"/>
                <w:szCs w:val="18"/>
              </w:rPr>
              <w:t>1.04.2017</w:t>
            </w:r>
          </w:p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sobota</w:t>
            </w:r>
          </w:p>
        </w:tc>
        <w:tc>
          <w:tcPr>
            <w:tcW w:w="1275" w:type="dxa"/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8.00 – 9.30</w:t>
            </w:r>
          </w:p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 xml:space="preserve"> (2 godziny )</w:t>
            </w:r>
          </w:p>
        </w:tc>
        <w:tc>
          <w:tcPr>
            <w:tcW w:w="1560" w:type="dxa"/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Jolanta Prokop</w:t>
            </w:r>
          </w:p>
        </w:tc>
        <w:tc>
          <w:tcPr>
            <w:tcW w:w="6520" w:type="dxa"/>
            <w:vAlign w:val="center"/>
          </w:tcPr>
          <w:p w:rsidR="00473DE3" w:rsidRPr="00291BCE" w:rsidRDefault="00473DE3" w:rsidP="00291BCE">
            <w:pPr>
              <w:rPr>
                <w:rFonts w:cstheme="minorHAnsi"/>
                <w:b/>
                <w:sz w:val="18"/>
                <w:szCs w:val="18"/>
              </w:rPr>
            </w:pPr>
            <w:r w:rsidRPr="00291BCE">
              <w:rPr>
                <w:rFonts w:cstheme="minorHAnsi"/>
                <w:b/>
                <w:sz w:val="18"/>
                <w:szCs w:val="18"/>
              </w:rPr>
              <w:t>Moduł I: Podstawy elektrokardiografii i technika badania EKG  (2 godz.)</w:t>
            </w:r>
          </w:p>
          <w:p w:rsidR="00473DE3" w:rsidRPr="00291BCE" w:rsidRDefault="00473DE3" w:rsidP="00291BCE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Powstawanie i przewodzenie bodźców w mięśniu sercowym (1 godz.)</w:t>
            </w:r>
          </w:p>
          <w:p w:rsidR="00473DE3" w:rsidRPr="00291BCE" w:rsidRDefault="00473DE3" w:rsidP="00291BCE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Zjawiska elektryczne w izolowanym włóknie mięśnia sercowego (1 godz.)</w:t>
            </w:r>
          </w:p>
        </w:tc>
      </w:tr>
      <w:tr w:rsidR="00473DE3" w:rsidRPr="00291BCE" w:rsidTr="00291BCE">
        <w:tc>
          <w:tcPr>
            <w:tcW w:w="1135" w:type="dxa"/>
            <w:vMerge/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9.30 – 9.45</w:t>
            </w:r>
          </w:p>
        </w:tc>
        <w:tc>
          <w:tcPr>
            <w:tcW w:w="8080" w:type="dxa"/>
            <w:gridSpan w:val="2"/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b/>
                <w:sz w:val="18"/>
                <w:szCs w:val="18"/>
              </w:rPr>
              <w:t>Przerwa na  kawę</w:t>
            </w:r>
          </w:p>
        </w:tc>
      </w:tr>
      <w:tr w:rsidR="00473DE3" w:rsidRPr="00291BCE" w:rsidTr="00291BCE">
        <w:tc>
          <w:tcPr>
            <w:tcW w:w="1135" w:type="dxa"/>
            <w:vMerge/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9.45 – 12.00</w:t>
            </w:r>
          </w:p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 xml:space="preserve"> (3 godziny )</w:t>
            </w:r>
          </w:p>
        </w:tc>
        <w:tc>
          <w:tcPr>
            <w:tcW w:w="1560" w:type="dxa"/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Jolanta Prokop</w:t>
            </w:r>
          </w:p>
        </w:tc>
        <w:tc>
          <w:tcPr>
            <w:tcW w:w="6520" w:type="dxa"/>
            <w:vAlign w:val="center"/>
          </w:tcPr>
          <w:p w:rsidR="00473DE3" w:rsidRPr="00291BCE" w:rsidRDefault="00473DE3" w:rsidP="00291BC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291BCE">
              <w:rPr>
                <w:rFonts w:cstheme="minorHAnsi"/>
                <w:b/>
                <w:sz w:val="18"/>
                <w:szCs w:val="18"/>
              </w:rPr>
              <w:t>Moduł I: Podstawy elektrokardiografii i technika badania EKG  (3 godz.)</w:t>
            </w:r>
            <w:r w:rsidRPr="00291BCE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</w:t>
            </w:r>
          </w:p>
          <w:p w:rsidR="00473DE3" w:rsidRPr="00291BCE" w:rsidRDefault="00473DE3" w:rsidP="00291BC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Związek między zjawiskami elektrycznymi i hemodynamicznymi serca a krzywą EKG (1 godz.)</w:t>
            </w:r>
          </w:p>
          <w:p w:rsidR="00473DE3" w:rsidRPr="00291BCE" w:rsidRDefault="00473DE3" w:rsidP="00291BC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Fizyczne podstawy elektrokardiografii (1 godz.)</w:t>
            </w:r>
          </w:p>
          <w:p w:rsidR="00473DE3" w:rsidRPr="00291BCE" w:rsidRDefault="00473DE3" w:rsidP="00291BC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Budowa i użytkowanie różnych typów aparatów EKG (1 godz.)</w:t>
            </w:r>
          </w:p>
        </w:tc>
      </w:tr>
      <w:tr w:rsidR="00473DE3" w:rsidRPr="00291BCE" w:rsidTr="00291BCE">
        <w:tc>
          <w:tcPr>
            <w:tcW w:w="1135" w:type="dxa"/>
            <w:vMerge/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12.00 – 12.30</w:t>
            </w:r>
          </w:p>
        </w:tc>
        <w:tc>
          <w:tcPr>
            <w:tcW w:w="8080" w:type="dxa"/>
            <w:gridSpan w:val="2"/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b/>
                <w:sz w:val="18"/>
                <w:szCs w:val="18"/>
              </w:rPr>
              <w:t>Przerwa na lunch</w:t>
            </w:r>
          </w:p>
        </w:tc>
      </w:tr>
      <w:tr w:rsidR="00473DE3" w:rsidRPr="00291BCE" w:rsidTr="00291BCE">
        <w:tc>
          <w:tcPr>
            <w:tcW w:w="1135" w:type="dxa"/>
            <w:vMerge/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 xml:space="preserve">12.30 – 14.45 </w:t>
            </w:r>
          </w:p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( 3 godziny)</w:t>
            </w:r>
          </w:p>
        </w:tc>
        <w:tc>
          <w:tcPr>
            <w:tcW w:w="1560" w:type="dxa"/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Jolanta Prokop</w:t>
            </w:r>
          </w:p>
        </w:tc>
        <w:tc>
          <w:tcPr>
            <w:tcW w:w="6520" w:type="dxa"/>
            <w:vAlign w:val="center"/>
          </w:tcPr>
          <w:p w:rsidR="00473DE3" w:rsidRPr="00291BCE" w:rsidRDefault="00473DE3" w:rsidP="00291BCE">
            <w:pPr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291BCE">
              <w:rPr>
                <w:rFonts w:cstheme="minorHAnsi"/>
                <w:b/>
                <w:sz w:val="18"/>
                <w:szCs w:val="18"/>
              </w:rPr>
              <w:t>Moduł I:  Podstawy elektrokardiografii i technika badania EKG (1godz.)</w:t>
            </w:r>
            <w:r w:rsidRPr="00291BCE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</w:t>
            </w:r>
          </w:p>
          <w:p w:rsidR="00473DE3" w:rsidRPr="00291BCE" w:rsidRDefault="00473DE3" w:rsidP="00291BCE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91BCE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Technika wykonania badania EKG (1 godz.)</w:t>
            </w:r>
          </w:p>
          <w:p w:rsidR="00473DE3" w:rsidRPr="00291BCE" w:rsidRDefault="00473DE3" w:rsidP="00291BCE">
            <w:pPr>
              <w:rPr>
                <w:rFonts w:cstheme="minorHAnsi"/>
                <w:b/>
                <w:sz w:val="18"/>
                <w:szCs w:val="18"/>
              </w:rPr>
            </w:pPr>
            <w:r w:rsidRPr="00291BCE">
              <w:rPr>
                <w:rFonts w:cstheme="minorHAnsi"/>
                <w:b/>
                <w:sz w:val="18"/>
                <w:szCs w:val="18"/>
              </w:rPr>
              <w:t>Moduł II : Analiza zapisu elektrokardiograficznego.</w:t>
            </w:r>
          </w:p>
          <w:p w:rsidR="00473DE3" w:rsidRPr="00291BCE" w:rsidRDefault="00473DE3" w:rsidP="00291BCE">
            <w:pPr>
              <w:rPr>
                <w:rFonts w:cstheme="minorHAnsi"/>
                <w:b/>
                <w:sz w:val="18"/>
                <w:szCs w:val="18"/>
              </w:rPr>
            </w:pPr>
            <w:r w:rsidRPr="00291BCE">
              <w:rPr>
                <w:rFonts w:cstheme="minorHAnsi"/>
                <w:b/>
                <w:sz w:val="18"/>
                <w:szCs w:val="18"/>
              </w:rPr>
              <w:t>podstawy rozpoznawania nieprawidłowości w zapisie EKG (2 godz.)</w:t>
            </w:r>
          </w:p>
          <w:p w:rsidR="00473DE3" w:rsidRPr="00291BCE" w:rsidRDefault="00473DE3" w:rsidP="00291BCE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Charakterystyka składowych prawidłowego elektrokardiogramu (1 godz.)</w:t>
            </w:r>
          </w:p>
          <w:p w:rsidR="00473DE3" w:rsidRPr="00291BCE" w:rsidRDefault="00473DE3" w:rsidP="00291BCE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Wyznaczenie osi elektrycznej serca i odchylenia osi elektrycznej (1 godz.)</w:t>
            </w:r>
          </w:p>
        </w:tc>
      </w:tr>
      <w:tr w:rsidR="00291BCE" w:rsidRPr="00291BCE" w:rsidTr="00291BCE">
        <w:trPr>
          <w:trHeight w:val="129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</w:p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2.04.2017</w:t>
            </w:r>
          </w:p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niedziela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8.00 – 9.30</w:t>
            </w:r>
          </w:p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 xml:space="preserve"> (2 godziny 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Jolanta Prokop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91BCE">
              <w:rPr>
                <w:rFonts w:cstheme="minorHAnsi"/>
                <w:b/>
                <w:sz w:val="18"/>
                <w:szCs w:val="18"/>
              </w:rPr>
              <w:t xml:space="preserve">Moduł II: </w:t>
            </w:r>
            <w:r w:rsidRPr="00291BCE">
              <w:rPr>
                <w:rFonts w:cstheme="minorHAnsi"/>
                <w:b/>
                <w:bCs/>
                <w:sz w:val="18"/>
                <w:szCs w:val="18"/>
              </w:rPr>
              <w:t xml:space="preserve"> Analiza zapisu elektrokardiograficznego.</w:t>
            </w:r>
          </w:p>
          <w:p w:rsidR="00291BCE" w:rsidRPr="00291BCE" w:rsidRDefault="00291BCE" w:rsidP="00291B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91BCE">
              <w:rPr>
                <w:rFonts w:cstheme="minorHAnsi"/>
                <w:b/>
                <w:bCs/>
                <w:sz w:val="18"/>
                <w:szCs w:val="18"/>
              </w:rPr>
              <w:t>podstawy rozpoznawania nieprawidłowości w zapisie EKG (2 godz.)</w:t>
            </w:r>
          </w:p>
          <w:p w:rsidR="00291BCE" w:rsidRPr="00291BCE" w:rsidRDefault="00291BCE" w:rsidP="00291BCE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Załamek P i jego zmiany (1 godz.)</w:t>
            </w:r>
          </w:p>
          <w:p w:rsidR="00291BCE" w:rsidRPr="00291BCE" w:rsidRDefault="00291BCE" w:rsidP="00291BCE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Zmiany odstępu PQ (0,5 godz.)</w:t>
            </w:r>
          </w:p>
          <w:p w:rsidR="00291BCE" w:rsidRPr="00291BCE" w:rsidRDefault="00291BCE" w:rsidP="00291BCE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Zmiany zespołu QRS (0,5 godz.)</w:t>
            </w:r>
          </w:p>
        </w:tc>
      </w:tr>
      <w:tr w:rsidR="00291BCE" w:rsidRPr="00291BCE" w:rsidTr="00291BCE">
        <w:trPr>
          <w:trHeight w:val="129"/>
        </w:trPr>
        <w:tc>
          <w:tcPr>
            <w:tcW w:w="1135" w:type="dxa"/>
            <w:vMerge/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9.30 – 9.45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b/>
                <w:sz w:val="18"/>
                <w:szCs w:val="18"/>
              </w:rPr>
              <w:t>Przerwa na  kawę</w:t>
            </w:r>
          </w:p>
        </w:tc>
      </w:tr>
      <w:tr w:rsidR="00291BCE" w:rsidRPr="00291BCE" w:rsidTr="00291BCE">
        <w:trPr>
          <w:trHeight w:val="129"/>
        </w:trPr>
        <w:tc>
          <w:tcPr>
            <w:tcW w:w="1135" w:type="dxa"/>
            <w:vMerge/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9.45 – 12.00</w:t>
            </w:r>
          </w:p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 xml:space="preserve"> (3 godziny 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Jolanta Prokop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91BCE">
              <w:rPr>
                <w:rFonts w:cstheme="minorHAnsi"/>
                <w:b/>
                <w:sz w:val="18"/>
                <w:szCs w:val="18"/>
              </w:rPr>
              <w:t xml:space="preserve">Moduł II: </w:t>
            </w:r>
            <w:r w:rsidRPr="00291BCE">
              <w:rPr>
                <w:rFonts w:cstheme="minorHAnsi"/>
                <w:b/>
                <w:bCs/>
                <w:sz w:val="18"/>
                <w:szCs w:val="18"/>
              </w:rPr>
              <w:t xml:space="preserve"> Analiza zapisu elektrokardiograficznego.</w:t>
            </w:r>
          </w:p>
          <w:p w:rsidR="00291BCE" w:rsidRPr="00291BCE" w:rsidRDefault="00291BCE" w:rsidP="00291B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91BCE">
              <w:rPr>
                <w:rFonts w:cstheme="minorHAnsi"/>
                <w:b/>
                <w:bCs/>
                <w:sz w:val="18"/>
                <w:szCs w:val="18"/>
              </w:rPr>
              <w:t>podstawy rozpoznawania nieprawidłowości w zapisie EKG (3 godz.)</w:t>
            </w:r>
          </w:p>
          <w:p w:rsidR="00291BCE" w:rsidRPr="00291BCE" w:rsidRDefault="00291BCE" w:rsidP="00291BCE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Zmiany odcinka ST (1 godz.)</w:t>
            </w:r>
          </w:p>
          <w:p w:rsidR="00291BCE" w:rsidRPr="00291BCE" w:rsidRDefault="00291BCE" w:rsidP="00291BCE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Zmiany załamka QT (1 godz.) </w:t>
            </w:r>
          </w:p>
          <w:p w:rsidR="00291BCE" w:rsidRPr="00291BCE" w:rsidRDefault="00291BCE" w:rsidP="00291BCE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Prawidłowy elektrokardiogram u dorosłych – kryteria rozpoznawcze (1 godz.)</w:t>
            </w:r>
          </w:p>
        </w:tc>
      </w:tr>
      <w:tr w:rsidR="00291BCE" w:rsidRPr="00291BCE" w:rsidTr="00291BCE">
        <w:trPr>
          <w:trHeight w:val="129"/>
        </w:trPr>
        <w:tc>
          <w:tcPr>
            <w:tcW w:w="1135" w:type="dxa"/>
            <w:vMerge/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12.00 – 12.30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b/>
                <w:sz w:val="18"/>
                <w:szCs w:val="18"/>
              </w:rPr>
              <w:t>Przerwa na lunch</w:t>
            </w:r>
          </w:p>
        </w:tc>
      </w:tr>
      <w:tr w:rsidR="00291BCE" w:rsidRPr="00291BCE" w:rsidTr="00291BCE">
        <w:trPr>
          <w:trHeight w:val="114"/>
        </w:trPr>
        <w:tc>
          <w:tcPr>
            <w:tcW w:w="1135" w:type="dxa"/>
            <w:vMerge/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12.30 – 14.00</w:t>
            </w:r>
          </w:p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(2 godziny)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Jolanta Prokop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91BCE">
              <w:rPr>
                <w:rFonts w:cstheme="minorHAnsi"/>
                <w:b/>
                <w:sz w:val="18"/>
                <w:szCs w:val="18"/>
              </w:rPr>
              <w:t xml:space="preserve">Moduł II: </w:t>
            </w:r>
            <w:r w:rsidRPr="00291BCE">
              <w:rPr>
                <w:rFonts w:cstheme="minorHAnsi"/>
                <w:b/>
                <w:bCs/>
                <w:sz w:val="18"/>
                <w:szCs w:val="18"/>
              </w:rPr>
              <w:t xml:space="preserve"> Analiza zapisu elektrokardiograficznego.</w:t>
            </w:r>
          </w:p>
          <w:p w:rsidR="00291BCE" w:rsidRPr="00291BCE" w:rsidRDefault="00291BCE" w:rsidP="00291BCE">
            <w:pPr>
              <w:rPr>
                <w:rFonts w:cstheme="minorHAnsi"/>
                <w:bCs/>
                <w:sz w:val="18"/>
                <w:szCs w:val="18"/>
              </w:rPr>
            </w:pPr>
            <w:r w:rsidRPr="00291BCE">
              <w:rPr>
                <w:rFonts w:cstheme="minorHAnsi"/>
                <w:b/>
                <w:bCs/>
                <w:sz w:val="18"/>
                <w:szCs w:val="18"/>
              </w:rPr>
              <w:t>podstawy rozpoznawania nieprawidłowości w zapisie EKG</w:t>
            </w:r>
            <w:r w:rsidRPr="00291BCE">
              <w:rPr>
                <w:rFonts w:cstheme="minorHAnsi"/>
                <w:bCs/>
                <w:sz w:val="18"/>
                <w:szCs w:val="18"/>
              </w:rPr>
              <w:t xml:space="preserve"> ćwiczenia (2 godz.)</w:t>
            </w:r>
          </w:p>
        </w:tc>
      </w:tr>
      <w:tr w:rsidR="00291BCE" w:rsidRPr="00291BCE" w:rsidTr="00291BCE">
        <w:trPr>
          <w:trHeight w:val="114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14.00-15.30</w:t>
            </w:r>
          </w:p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(2 godziny)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Jolanta Prokop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b/>
                <w:sz w:val="18"/>
                <w:szCs w:val="18"/>
              </w:rPr>
            </w:pPr>
            <w:r w:rsidRPr="00291BCE">
              <w:rPr>
                <w:rFonts w:cstheme="minorHAnsi"/>
                <w:b/>
                <w:sz w:val="18"/>
                <w:szCs w:val="18"/>
              </w:rPr>
              <w:t>Moduł II:  Analiza zapisu elektrokardiograficznego.</w:t>
            </w:r>
          </w:p>
          <w:p w:rsidR="00291BCE" w:rsidRPr="00291BCE" w:rsidRDefault="00291BCE" w:rsidP="00291B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91BCE">
              <w:rPr>
                <w:rFonts w:cstheme="minorHAnsi"/>
                <w:b/>
                <w:sz w:val="18"/>
                <w:szCs w:val="18"/>
              </w:rPr>
              <w:t>podstawy rozpoznawania nieprawidłowości w zapisie EKG</w:t>
            </w:r>
            <w:r w:rsidRPr="00291BCE">
              <w:rPr>
                <w:rFonts w:cstheme="minorHAnsi"/>
                <w:sz w:val="18"/>
                <w:szCs w:val="18"/>
              </w:rPr>
              <w:t xml:space="preserve">  ćwiczenia (2 godz.)</w:t>
            </w:r>
            <w:r w:rsidRPr="00291BCE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:rsidR="00291BCE" w:rsidRPr="00291BCE" w:rsidRDefault="00291BCE" w:rsidP="00291BC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291BCE" w:rsidRPr="00291BCE" w:rsidRDefault="00291BCE" w:rsidP="00291B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91BCE">
              <w:rPr>
                <w:rFonts w:cstheme="minorHAnsi"/>
                <w:b/>
                <w:bCs/>
                <w:sz w:val="18"/>
                <w:szCs w:val="18"/>
              </w:rPr>
              <w:t xml:space="preserve">Zaliczenie modułu I </w:t>
            </w:r>
            <w:proofErr w:type="spellStart"/>
            <w:r w:rsidRPr="00291BCE">
              <w:rPr>
                <w:rFonts w:cstheme="minorHAnsi"/>
                <w:b/>
                <w:bCs/>
                <w:sz w:val="18"/>
                <w:szCs w:val="18"/>
              </w:rPr>
              <w:t>i</w:t>
            </w:r>
            <w:proofErr w:type="spellEnd"/>
            <w:r w:rsidRPr="00291BCE">
              <w:rPr>
                <w:rFonts w:cstheme="minorHAnsi"/>
                <w:b/>
                <w:bCs/>
                <w:sz w:val="18"/>
                <w:szCs w:val="18"/>
              </w:rPr>
              <w:t xml:space="preserve"> II </w:t>
            </w:r>
          </w:p>
        </w:tc>
      </w:tr>
    </w:tbl>
    <w:p w:rsidR="00291BCE" w:rsidRDefault="00291BCE">
      <w:r>
        <w:br w:type="page"/>
      </w:r>
    </w:p>
    <w:tbl>
      <w:tblPr>
        <w:tblStyle w:val="Tabela-Siatka"/>
        <w:tblW w:w="10490" w:type="dxa"/>
        <w:tblInd w:w="-601" w:type="dxa"/>
        <w:tblLayout w:type="fixed"/>
        <w:tblLook w:val="04A0"/>
      </w:tblPr>
      <w:tblGrid>
        <w:gridCol w:w="1135"/>
        <w:gridCol w:w="1275"/>
        <w:gridCol w:w="1560"/>
        <w:gridCol w:w="6520"/>
      </w:tblGrid>
      <w:tr w:rsidR="00291BCE" w:rsidRPr="00291BCE" w:rsidTr="00291BCE">
        <w:trPr>
          <w:trHeight w:val="611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8.04.2017</w:t>
            </w:r>
          </w:p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sobota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8.00 – 10.15</w:t>
            </w:r>
          </w:p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 xml:space="preserve"> (3 godziny 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bCs/>
                <w:sz w:val="18"/>
                <w:szCs w:val="18"/>
              </w:rPr>
              <w:t>Janina Lewkowicz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b/>
                <w:bCs/>
                <w:sz w:val="18"/>
                <w:szCs w:val="18"/>
              </w:rPr>
              <w:t>MODUŁ III : Zapis elektrokardiograficzny w wybranych stanach kardiologicznych  (</w:t>
            </w:r>
            <w:r w:rsidRPr="00291BCE">
              <w:rPr>
                <w:rFonts w:cstheme="minorHAnsi"/>
                <w:sz w:val="18"/>
                <w:szCs w:val="18"/>
              </w:rPr>
              <w:t>3 godz.)</w:t>
            </w:r>
          </w:p>
          <w:p w:rsidR="00291BCE" w:rsidRPr="00291BCE" w:rsidRDefault="00291BCE" w:rsidP="00291BCE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>Zaburzenia rytmu serca (0,5 godz.)</w:t>
            </w:r>
          </w:p>
          <w:p w:rsidR="00291BCE" w:rsidRPr="00291BCE" w:rsidRDefault="00291BCE" w:rsidP="00291BCE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>Zaburzenia przewodzenia (0,5 godz.)</w:t>
            </w:r>
          </w:p>
          <w:p w:rsidR="00291BCE" w:rsidRPr="00291BCE" w:rsidRDefault="00291BCE" w:rsidP="00291BCE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>Częstoskurcz nadkomorowy (0,5 godz.)</w:t>
            </w:r>
          </w:p>
          <w:p w:rsidR="00291BCE" w:rsidRPr="00291BCE" w:rsidRDefault="00291BCE" w:rsidP="00291BCE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>Ekstrasystolia</w:t>
            </w:r>
            <w:proofErr w:type="spellEnd"/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komorowa (0,5 godz.)</w:t>
            </w:r>
          </w:p>
          <w:p w:rsidR="00291BCE" w:rsidRPr="00291BCE" w:rsidRDefault="00291BCE" w:rsidP="00291BCE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Częstoskurcz komorowy, </w:t>
            </w:r>
            <w:proofErr w:type="spellStart"/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>torsade</w:t>
            </w:r>
            <w:proofErr w:type="spellEnd"/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de </w:t>
            </w:r>
            <w:proofErr w:type="spellStart"/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>pointes</w:t>
            </w:r>
            <w:proofErr w:type="spellEnd"/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jednokształtny, wielokształtny (0,5 godz.)</w:t>
            </w:r>
          </w:p>
          <w:p w:rsidR="00291BCE" w:rsidRPr="00291BCE" w:rsidRDefault="00291BCE" w:rsidP="00291BCE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>Trzepotanie i migotanie komór i przedsionków (0,5 godz.)</w:t>
            </w:r>
          </w:p>
        </w:tc>
      </w:tr>
      <w:tr w:rsidR="00291BCE" w:rsidRPr="00291BCE" w:rsidTr="00291BCE">
        <w:trPr>
          <w:trHeight w:val="135"/>
        </w:trPr>
        <w:tc>
          <w:tcPr>
            <w:tcW w:w="1135" w:type="dxa"/>
            <w:vMerge/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10.15 – 10.30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b/>
                <w:sz w:val="18"/>
                <w:szCs w:val="18"/>
              </w:rPr>
              <w:t>Przerwa na  kawę</w:t>
            </w:r>
          </w:p>
        </w:tc>
      </w:tr>
      <w:tr w:rsidR="00291BCE" w:rsidRPr="00291BCE" w:rsidTr="00291BCE">
        <w:trPr>
          <w:trHeight w:val="119"/>
        </w:trPr>
        <w:tc>
          <w:tcPr>
            <w:tcW w:w="1135" w:type="dxa"/>
            <w:vMerge/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10.30 – 12.00</w:t>
            </w:r>
          </w:p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 xml:space="preserve"> (2 godziny 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bCs/>
                <w:sz w:val="18"/>
                <w:szCs w:val="18"/>
              </w:rPr>
              <w:t>Janina Lewkowicz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91BCE">
              <w:rPr>
                <w:rFonts w:cstheme="minorHAnsi"/>
                <w:b/>
                <w:bCs/>
                <w:sz w:val="18"/>
                <w:szCs w:val="18"/>
              </w:rPr>
              <w:t>MODUŁ III : Zapis elektrokardiograficzny w wybranych stanach kardiologicznych  (</w:t>
            </w:r>
            <w:r w:rsidRPr="00291BCE">
              <w:rPr>
                <w:rFonts w:cstheme="minorHAnsi"/>
                <w:sz w:val="18"/>
                <w:szCs w:val="18"/>
              </w:rPr>
              <w:t>2 godz.)</w:t>
            </w:r>
            <w:r w:rsidRPr="00291BCE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:rsidR="00291BCE" w:rsidRPr="00291BCE" w:rsidRDefault="00291BCE" w:rsidP="00291BCE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>Zaburzenia przewodzenia – blok przedsionkowo-komorowy I0, II0, III0 (0,5 godz.)</w:t>
            </w:r>
          </w:p>
          <w:p w:rsidR="00291BCE" w:rsidRPr="00291BCE" w:rsidRDefault="00291BCE" w:rsidP="00291BCE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Blok prawej odnogi pęczka </w:t>
            </w:r>
            <w:proofErr w:type="spellStart"/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>Hisa</w:t>
            </w:r>
            <w:proofErr w:type="spellEnd"/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(0,5 godz.)</w:t>
            </w:r>
          </w:p>
          <w:p w:rsidR="00291BCE" w:rsidRPr="00291BCE" w:rsidRDefault="00291BCE" w:rsidP="00291BCE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Blok lewej odnogi pęczka </w:t>
            </w:r>
            <w:proofErr w:type="spellStart"/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>Hisa</w:t>
            </w:r>
            <w:proofErr w:type="spellEnd"/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(0,5 godz.)</w:t>
            </w:r>
          </w:p>
          <w:p w:rsidR="00291BCE" w:rsidRPr="00291BCE" w:rsidRDefault="00291BCE" w:rsidP="00291BCE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>Choroba niedokrwienna serca (0,5 godz.)</w:t>
            </w:r>
          </w:p>
        </w:tc>
      </w:tr>
      <w:tr w:rsidR="00291BCE" w:rsidRPr="00291BCE" w:rsidTr="00291BCE">
        <w:trPr>
          <w:trHeight w:val="135"/>
        </w:trPr>
        <w:tc>
          <w:tcPr>
            <w:tcW w:w="1135" w:type="dxa"/>
            <w:vMerge/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12.00 – 12.30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b/>
                <w:sz w:val="18"/>
                <w:szCs w:val="18"/>
              </w:rPr>
              <w:t>Przerwa na lunch</w:t>
            </w:r>
          </w:p>
        </w:tc>
      </w:tr>
      <w:tr w:rsidR="00291BCE" w:rsidRPr="00291BCE" w:rsidTr="00291BCE">
        <w:trPr>
          <w:trHeight w:val="120"/>
        </w:trPr>
        <w:tc>
          <w:tcPr>
            <w:tcW w:w="1135" w:type="dxa"/>
            <w:vMerge/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 xml:space="preserve">12.30 – 14.45 </w:t>
            </w:r>
          </w:p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(  3 godziny)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bCs/>
                <w:sz w:val="18"/>
                <w:szCs w:val="18"/>
              </w:rPr>
              <w:t>Janina Lewkowicz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b/>
                <w:bCs/>
                <w:sz w:val="18"/>
                <w:szCs w:val="18"/>
              </w:rPr>
              <w:t>MODUŁ III : Zapis elektrokardiograficzny w wybranych stanach kardiologicznych  (</w:t>
            </w:r>
            <w:r w:rsidRPr="00291BCE">
              <w:rPr>
                <w:rFonts w:cstheme="minorHAnsi"/>
                <w:sz w:val="18"/>
                <w:szCs w:val="18"/>
              </w:rPr>
              <w:t xml:space="preserve">3 godz.) </w:t>
            </w:r>
          </w:p>
          <w:p w:rsidR="00291BCE" w:rsidRPr="00291BCE" w:rsidRDefault="00291BCE" w:rsidP="00291BCE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Dusznica </w:t>
            </w:r>
            <w:proofErr w:type="spellStart"/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>Prinzmetala</w:t>
            </w:r>
            <w:proofErr w:type="spellEnd"/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– dławica piersiowa (0,5 godz.)</w:t>
            </w:r>
          </w:p>
          <w:p w:rsidR="00291BCE" w:rsidRPr="00291BCE" w:rsidRDefault="00291BCE" w:rsidP="00291BCE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>Zawał serca z uniesieniem ST i bez uniesienia ST (1 godz.)</w:t>
            </w:r>
          </w:p>
          <w:p w:rsidR="00291BCE" w:rsidRPr="00291BCE" w:rsidRDefault="00291BCE" w:rsidP="00291BCE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>Cechy charakterystyczne zapisu elektrokardiograficznego w zaburzeniach stężenia potasu w osoczu (0,5 godz.)</w:t>
            </w:r>
          </w:p>
          <w:p w:rsidR="00291BCE" w:rsidRPr="00291BCE" w:rsidRDefault="00291BCE" w:rsidP="00291BCE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>Rytm sztucznego rozrusznika (1 godz.):</w:t>
            </w:r>
          </w:p>
        </w:tc>
      </w:tr>
      <w:tr w:rsidR="00291BCE" w:rsidRPr="00291BCE" w:rsidTr="00291BCE">
        <w:trPr>
          <w:trHeight w:val="120"/>
        </w:trPr>
        <w:tc>
          <w:tcPr>
            <w:tcW w:w="1135" w:type="dxa"/>
            <w:vMerge/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14.45-15.00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91BCE">
              <w:rPr>
                <w:rFonts w:cstheme="minorHAnsi"/>
                <w:b/>
                <w:bCs/>
                <w:sz w:val="18"/>
                <w:szCs w:val="18"/>
              </w:rPr>
              <w:t>Przerwa  na kawę</w:t>
            </w:r>
          </w:p>
        </w:tc>
      </w:tr>
      <w:tr w:rsidR="00291BCE" w:rsidRPr="00291BCE" w:rsidTr="00291BCE">
        <w:trPr>
          <w:trHeight w:val="120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15.00– 16.30</w:t>
            </w:r>
          </w:p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 xml:space="preserve"> (2 godziny 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91BCE">
              <w:rPr>
                <w:rFonts w:cstheme="minorHAnsi"/>
                <w:bCs/>
                <w:sz w:val="18"/>
                <w:szCs w:val="18"/>
              </w:rPr>
              <w:t>Janina Lewkowicz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b/>
                <w:bCs/>
                <w:sz w:val="18"/>
                <w:szCs w:val="18"/>
              </w:rPr>
              <w:t xml:space="preserve">MODUŁ III : Zapis elektrokardiograficzny w wybranych stanach kardiologicznych.  </w:t>
            </w:r>
            <w:r w:rsidRPr="00291BCE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291BCE" w:rsidRPr="00291BCE" w:rsidRDefault="00291BCE" w:rsidP="00291B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91BCE">
              <w:rPr>
                <w:rFonts w:cstheme="minorHAnsi"/>
                <w:b/>
                <w:bCs/>
                <w:sz w:val="18"/>
                <w:szCs w:val="18"/>
              </w:rPr>
              <w:t xml:space="preserve">Analiza i interpretacja zapisu EKG </w:t>
            </w:r>
            <w:r w:rsidRPr="00291BCE">
              <w:rPr>
                <w:rFonts w:cstheme="minorHAnsi"/>
                <w:bCs/>
                <w:sz w:val="18"/>
                <w:szCs w:val="18"/>
              </w:rPr>
              <w:t>ćwiczenia (</w:t>
            </w:r>
            <w:r w:rsidRPr="00291BCE">
              <w:rPr>
                <w:rFonts w:cstheme="minorHAnsi"/>
                <w:sz w:val="18"/>
                <w:szCs w:val="18"/>
              </w:rPr>
              <w:t>2 godz.)</w:t>
            </w:r>
          </w:p>
        </w:tc>
      </w:tr>
      <w:tr w:rsidR="00473DE3" w:rsidRPr="00291BCE" w:rsidTr="00291BCE">
        <w:trPr>
          <w:trHeight w:val="436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</w:p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</w:p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</w:p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9.04.2017</w:t>
            </w:r>
          </w:p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niedziela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8.00-9.30</w:t>
            </w:r>
          </w:p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(2 godziny)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Janina Lewkowicz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DE3" w:rsidRPr="00291BCE" w:rsidRDefault="00473DE3" w:rsidP="00291B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91BCE">
              <w:rPr>
                <w:rFonts w:cstheme="minorHAnsi"/>
                <w:b/>
                <w:bCs/>
                <w:sz w:val="18"/>
                <w:szCs w:val="18"/>
              </w:rPr>
              <w:t xml:space="preserve">MODUŁ III : Zapis elektrokardiograficzny w wybranych stanach kardiologicznych.  </w:t>
            </w:r>
          </w:p>
          <w:p w:rsidR="00473DE3" w:rsidRPr="00291BCE" w:rsidRDefault="00473DE3" w:rsidP="00291B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91BCE">
              <w:rPr>
                <w:rFonts w:cstheme="minorHAnsi"/>
                <w:b/>
                <w:bCs/>
                <w:sz w:val="18"/>
                <w:szCs w:val="18"/>
              </w:rPr>
              <w:t xml:space="preserve">Analiza i interpretacja zapisu EKG </w:t>
            </w:r>
            <w:r w:rsidRPr="00291BCE">
              <w:rPr>
                <w:rFonts w:cstheme="minorHAnsi"/>
                <w:bCs/>
                <w:sz w:val="18"/>
                <w:szCs w:val="18"/>
              </w:rPr>
              <w:t>ćwiczenia (</w:t>
            </w:r>
            <w:r w:rsidRPr="00291BCE">
              <w:rPr>
                <w:rFonts w:cstheme="minorHAnsi"/>
                <w:sz w:val="18"/>
                <w:szCs w:val="18"/>
              </w:rPr>
              <w:t>2 godz.)</w:t>
            </w:r>
          </w:p>
        </w:tc>
      </w:tr>
      <w:tr w:rsidR="00473DE3" w:rsidRPr="00291BCE" w:rsidTr="00291BCE">
        <w:trPr>
          <w:trHeight w:val="225"/>
        </w:trPr>
        <w:tc>
          <w:tcPr>
            <w:tcW w:w="1135" w:type="dxa"/>
            <w:vMerge/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9.30 – 9.45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DE3" w:rsidRPr="00291BCE" w:rsidRDefault="00473DE3" w:rsidP="00291BCE">
            <w:pPr>
              <w:rPr>
                <w:rFonts w:cstheme="minorHAnsi"/>
                <w:b/>
                <w:sz w:val="18"/>
                <w:szCs w:val="18"/>
              </w:rPr>
            </w:pPr>
            <w:r w:rsidRPr="00291BCE">
              <w:rPr>
                <w:rFonts w:cstheme="minorHAnsi"/>
                <w:b/>
                <w:sz w:val="18"/>
                <w:szCs w:val="18"/>
              </w:rPr>
              <w:t>Przerwa na kawę</w:t>
            </w:r>
          </w:p>
        </w:tc>
      </w:tr>
      <w:tr w:rsidR="00473DE3" w:rsidRPr="00291BCE" w:rsidTr="00291BCE">
        <w:trPr>
          <w:trHeight w:val="255"/>
        </w:trPr>
        <w:tc>
          <w:tcPr>
            <w:tcW w:w="1135" w:type="dxa"/>
            <w:vMerge/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9.45-12.00</w:t>
            </w:r>
          </w:p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 xml:space="preserve"> (3 godziny 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bCs/>
                <w:sz w:val="18"/>
                <w:szCs w:val="18"/>
              </w:rPr>
              <w:t>Janina Lewkowicz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b/>
                <w:bCs/>
                <w:sz w:val="18"/>
                <w:szCs w:val="18"/>
              </w:rPr>
              <w:t xml:space="preserve">MODUŁ III : Zapis elektrokardiograficzny w wybranych stanach kardiologicznych.  </w:t>
            </w:r>
            <w:r w:rsidRPr="00291BCE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b/>
                <w:bCs/>
                <w:sz w:val="18"/>
                <w:szCs w:val="18"/>
              </w:rPr>
              <w:t xml:space="preserve">Analiza i interpretacja zapisu EKG </w:t>
            </w:r>
            <w:r w:rsidRPr="00291BCE">
              <w:rPr>
                <w:rFonts w:cstheme="minorHAnsi"/>
                <w:bCs/>
                <w:sz w:val="18"/>
                <w:szCs w:val="18"/>
              </w:rPr>
              <w:t>ćwiczenia (</w:t>
            </w:r>
            <w:r w:rsidRPr="00291BCE">
              <w:rPr>
                <w:rFonts w:cstheme="minorHAnsi"/>
                <w:sz w:val="18"/>
                <w:szCs w:val="18"/>
              </w:rPr>
              <w:t>1 godz.)</w:t>
            </w:r>
          </w:p>
          <w:p w:rsidR="00473DE3" w:rsidRPr="00291BCE" w:rsidRDefault="00473DE3" w:rsidP="00291BC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473DE3" w:rsidRPr="00291BCE" w:rsidRDefault="00473DE3" w:rsidP="00291B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91BCE">
              <w:rPr>
                <w:rFonts w:cstheme="minorHAnsi"/>
                <w:b/>
                <w:bCs/>
                <w:sz w:val="18"/>
                <w:szCs w:val="18"/>
              </w:rPr>
              <w:t>MODUŁ IV: Badania diagnostyczne z wykorzystaniem zapisu elektrokardiograficznego (2 godz.)</w:t>
            </w:r>
          </w:p>
          <w:p w:rsidR="00473DE3" w:rsidRPr="00100946" w:rsidRDefault="00473DE3" w:rsidP="00291BCE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>Badanie EKG metodą testu wysiłkowego (2 godz.)</w:t>
            </w:r>
          </w:p>
        </w:tc>
      </w:tr>
      <w:tr w:rsidR="00473DE3" w:rsidRPr="00291BCE" w:rsidTr="00291BCE">
        <w:trPr>
          <w:trHeight w:val="120"/>
        </w:trPr>
        <w:tc>
          <w:tcPr>
            <w:tcW w:w="1135" w:type="dxa"/>
            <w:vMerge/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12.00 – 12.30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DE3" w:rsidRPr="00291BCE" w:rsidRDefault="00473DE3" w:rsidP="00291BCE">
            <w:pPr>
              <w:rPr>
                <w:rFonts w:cstheme="minorHAnsi"/>
                <w:b/>
                <w:sz w:val="18"/>
                <w:szCs w:val="18"/>
              </w:rPr>
            </w:pPr>
            <w:r w:rsidRPr="00291BCE">
              <w:rPr>
                <w:rFonts w:cstheme="minorHAnsi"/>
                <w:b/>
                <w:sz w:val="18"/>
                <w:szCs w:val="18"/>
              </w:rPr>
              <w:t>Przerwa na lunch</w:t>
            </w:r>
          </w:p>
        </w:tc>
      </w:tr>
      <w:tr w:rsidR="00473DE3" w:rsidRPr="00291BCE" w:rsidTr="00291BCE">
        <w:trPr>
          <w:trHeight w:val="116"/>
        </w:trPr>
        <w:tc>
          <w:tcPr>
            <w:tcW w:w="1135" w:type="dxa"/>
            <w:vMerge/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12.30 – 14. 45</w:t>
            </w:r>
          </w:p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(3 godziny)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bCs/>
                <w:sz w:val="18"/>
                <w:szCs w:val="18"/>
              </w:rPr>
              <w:t>Janina Lewkowicz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DE3" w:rsidRPr="00291BCE" w:rsidRDefault="00473DE3" w:rsidP="00291B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91BCE">
              <w:rPr>
                <w:rFonts w:cstheme="minorHAnsi"/>
                <w:b/>
                <w:bCs/>
                <w:sz w:val="18"/>
                <w:szCs w:val="18"/>
              </w:rPr>
              <w:t>MODUŁ IV: Badania diagnostyczne z wykorzystaniem zapisu elektrokardiograficznego</w:t>
            </w:r>
            <w:r w:rsidRPr="00291BCE">
              <w:rPr>
                <w:rFonts w:cstheme="minorHAnsi"/>
                <w:b/>
                <w:sz w:val="18"/>
                <w:szCs w:val="18"/>
              </w:rPr>
              <w:t xml:space="preserve"> (3 godz.)</w:t>
            </w:r>
            <w:r w:rsidRPr="00291BCE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:rsidR="00473DE3" w:rsidRPr="00291BCE" w:rsidRDefault="00473DE3" w:rsidP="00291BCE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Całodobowe monitorowanie rytmu serca – </w:t>
            </w:r>
            <w:proofErr w:type="spellStart"/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>Holter</w:t>
            </w:r>
            <w:proofErr w:type="spellEnd"/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(2 godz.)</w:t>
            </w:r>
          </w:p>
          <w:p w:rsidR="00473DE3" w:rsidRPr="00291BCE" w:rsidRDefault="00473DE3" w:rsidP="00291BCE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>EKG przezprzełykowe (1godz.)</w:t>
            </w:r>
          </w:p>
          <w:p w:rsidR="00473DE3" w:rsidRPr="00291BCE" w:rsidRDefault="00473DE3" w:rsidP="00291BC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473DE3" w:rsidRPr="00100946" w:rsidRDefault="00473DE3" w:rsidP="00291B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91BCE">
              <w:rPr>
                <w:rFonts w:cstheme="minorHAnsi"/>
                <w:b/>
                <w:bCs/>
                <w:sz w:val="18"/>
                <w:szCs w:val="18"/>
              </w:rPr>
              <w:t xml:space="preserve">Zaliczenie modułu III i IV </w:t>
            </w:r>
          </w:p>
        </w:tc>
      </w:tr>
      <w:tr w:rsidR="00473DE3" w:rsidRPr="00291BCE" w:rsidTr="00291BCE">
        <w:trPr>
          <w:trHeight w:val="10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1.07.2017</w:t>
            </w:r>
          </w:p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sobota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9.00 – 10.00</w:t>
            </w:r>
          </w:p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 xml:space="preserve"> (1 godzina 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DE3" w:rsidRPr="00291BCE" w:rsidRDefault="00473DE3" w:rsidP="00291BCE">
            <w:pPr>
              <w:rPr>
                <w:rFonts w:cstheme="minorHAnsi"/>
                <w:b/>
                <w:sz w:val="18"/>
                <w:szCs w:val="18"/>
              </w:rPr>
            </w:pPr>
            <w:r w:rsidRPr="00291BCE">
              <w:rPr>
                <w:rFonts w:cstheme="minorHAnsi"/>
                <w:b/>
                <w:sz w:val="18"/>
                <w:szCs w:val="18"/>
              </w:rPr>
              <w:t>Zaliczenie kursu</w:t>
            </w:r>
          </w:p>
        </w:tc>
      </w:tr>
    </w:tbl>
    <w:p w:rsidR="00473DE3" w:rsidRPr="003E275B" w:rsidRDefault="00473DE3" w:rsidP="003E275B">
      <w:pPr>
        <w:rPr>
          <w:sz w:val="20"/>
          <w:szCs w:val="20"/>
        </w:rPr>
      </w:pPr>
    </w:p>
    <w:p w:rsidR="003E275B" w:rsidRPr="003E275B" w:rsidRDefault="003E275B" w:rsidP="003E275B">
      <w:pPr>
        <w:rPr>
          <w:sz w:val="20"/>
          <w:szCs w:val="20"/>
        </w:rPr>
      </w:pPr>
    </w:p>
    <w:p w:rsidR="00597928" w:rsidRPr="003E275B" w:rsidRDefault="00597928" w:rsidP="00597928">
      <w:pPr>
        <w:spacing w:after="0" w:line="240" w:lineRule="auto"/>
        <w:jc w:val="both"/>
        <w:rPr>
          <w:sz w:val="20"/>
          <w:szCs w:val="20"/>
        </w:rPr>
      </w:pPr>
    </w:p>
    <w:sectPr w:rsidR="00597928" w:rsidRPr="003E275B" w:rsidSect="001A47EA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BCE" w:rsidRDefault="00291BCE" w:rsidP="001849C5">
      <w:pPr>
        <w:spacing w:after="0" w:line="240" w:lineRule="auto"/>
      </w:pPr>
      <w:r>
        <w:separator/>
      </w:r>
    </w:p>
  </w:endnote>
  <w:endnote w:type="continuationSeparator" w:id="0">
    <w:p w:rsidR="00291BCE" w:rsidRDefault="00291BCE" w:rsidP="0018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BCE" w:rsidRDefault="00291BCE" w:rsidP="001849C5">
      <w:pPr>
        <w:spacing w:after="0" w:line="240" w:lineRule="auto"/>
      </w:pPr>
      <w:r>
        <w:separator/>
      </w:r>
    </w:p>
  </w:footnote>
  <w:footnote w:type="continuationSeparator" w:id="0">
    <w:p w:rsidR="00291BCE" w:rsidRDefault="00291BCE" w:rsidP="0018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CE" w:rsidRDefault="00291BCE">
    <w:pPr>
      <w:pStyle w:val="Nagwek"/>
    </w:pPr>
    <w:r w:rsidRPr="00F125DB">
      <w:rPr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1BCE" w:rsidRDefault="00291BCE">
    <w:pPr>
      <w:pStyle w:val="Nagwek"/>
    </w:pPr>
  </w:p>
  <w:p w:rsidR="00291BCE" w:rsidRDefault="00291BCE" w:rsidP="00E22A94">
    <w:pPr>
      <w:pStyle w:val="Nagwek"/>
      <w:jc w:val="center"/>
      <w:rPr>
        <w:b/>
        <w:sz w:val="16"/>
      </w:rPr>
    </w:pPr>
    <w:r w:rsidRPr="00E22A94">
      <w:rPr>
        <w:b/>
        <w:sz w:val="16"/>
      </w:rPr>
      <w:t>„Podnosimy kwalifikacje pielęgniarek i położnych”</w:t>
    </w:r>
  </w:p>
  <w:p w:rsidR="00291BCE" w:rsidRDefault="00291BCE" w:rsidP="00E22A94">
    <w:pPr>
      <w:pStyle w:val="Nagwek"/>
      <w:jc w:val="center"/>
      <w:rPr>
        <w:sz w:val="16"/>
      </w:rPr>
    </w:pPr>
    <w:r>
      <w:rPr>
        <w:sz w:val="16"/>
      </w:rPr>
      <w:t>Projekt współfinansowany ze środków Unii Europejskiej w ramach Europejskiego Funduszu Społecznego</w:t>
    </w:r>
  </w:p>
  <w:p w:rsidR="00291BCE" w:rsidRPr="00E22A94" w:rsidRDefault="00291BCE" w:rsidP="00E22A94">
    <w:pPr>
      <w:pStyle w:val="Nagwek"/>
      <w:jc w:val="center"/>
      <w:rPr>
        <w:sz w:val="16"/>
      </w:rPr>
    </w:pPr>
    <w:r>
      <w:rPr>
        <w:noProof/>
        <w:sz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3" type="#_x0000_t32" style="position:absolute;left:0;text-align:left;margin-left:-54.2pt;margin-top:3.45pt;width:552.3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57"/>
    <w:multiLevelType w:val="hybridMultilevel"/>
    <w:tmpl w:val="049C57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2F96"/>
    <w:multiLevelType w:val="hybridMultilevel"/>
    <w:tmpl w:val="9520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154E1"/>
    <w:multiLevelType w:val="hybridMultilevel"/>
    <w:tmpl w:val="FF9E1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5373A"/>
    <w:multiLevelType w:val="hybridMultilevel"/>
    <w:tmpl w:val="2E78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60E0D"/>
    <w:multiLevelType w:val="hybridMultilevel"/>
    <w:tmpl w:val="9C42F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473D2"/>
    <w:multiLevelType w:val="hybridMultilevel"/>
    <w:tmpl w:val="9F6A1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545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A2C18"/>
    <w:multiLevelType w:val="hybridMultilevel"/>
    <w:tmpl w:val="B1FEE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3322F"/>
    <w:multiLevelType w:val="hybridMultilevel"/>
    <w:tmpl w:val="767CD606"/>
    <w:lvl w:ilvl="0" w:tplc="3788C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AE4C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104907"/>
    <w:multiLevelType w:val="hybridMultilevel"/>
    <w:tmpl w:val="937EE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71628"/>
    <w:multiLevelType w:val="hybridMultilevel"/>
    <w:tmpl w:val="723267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166DD9"/>
    <w:multiLevelType w:val="hybridMultilevel"/>
    <w:tmpl w:val="2982D4C0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BC44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3021C"/>
    <w:multiLevelType w:val="hybridMultilevel"/>
    <w:tmpl w:val="3288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E0DB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30283"/>
    <w:multiLevelType w:val="hybridMultilevel"/>
    <w:tmpl w:val="092E8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287D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B0F9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540FC"/>
    <w:multiLevelType w:val="hybridMultilevel"/>
    <w:tmpl w:val="6C103B0A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40520"/>
    <w:multiLevelType w:val="hybridMultilevel"/>
    <w:tmpl w:val="88849318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D5F28"/>
    <w:multiLevelType w:val="hybridMultilevel"/>
    <w:tmpl w:val="981AA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5910F2"/>
    <w:multiLevelType w:val="hybridMultilevel"/>
    <w:tmpl w:val="18524A24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2E5C8A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02ACD"/>
    <w:multiLevelType w:val="hybridMultilevel"/>
    <w:tmpl w:val="F2FE8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93391"/>
    <w:multiLevelType w:val="hybridMultilevel"/>
    <w:tmpl w:val="AC2461A8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D72894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C3F6B"/>
    <w:multiLevelType w:val="hybridMultilevel"/>
    <w:tmpl w:val="729C5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76F00"/>
    <w:multiLevelType w:val="hybridMultilevel"/>
    <w:tmpl w:val="87D6B78C"/>
    <w:lvl w:ilvl="0" w:tplc="D7289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3EA10A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C02A2"/>
    <w:multiLevelType w:val="hybridMultilevel"/>
    <w:tmpl w:val="3E00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E4C38"/>
    <w:multiLevelType w:val="hybridMultilevel"/>
    <w:tmpl w:val="A134C430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32508"/>
    <w:multiLevelType w:val="hybridMultilevel"/>
    <w:tmpl w:val="AC08640E"/>
    <w:lvl w:ilvl="0" w:tplc="32287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D47DB"/>
    <w:multiLevelType w:val="hybridMultilevel"/>
    <w:tmpl w:val="DBF28F9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47190"/>
    <w:multiLevelType w:val="hybridMultilevel"/>
    <w:tmpl w:val="EEF6F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14C41"/>
    <w:multiLevelType w:val="hybridMultilevel"/>
    <w:tmpl w:val="31644554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C4FC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C6B3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73103"/>
    <w:multiLevelType w:val="hybridMultilevel"/>
    <w:tmpl w:val="D7686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A66D3"/>
    <w:multiLevelType w:val="hybridMultilevel"/>
    <w:tmpl w:val="D540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C0BFF"/>
    <w:multiLevelType w:val="hybridMultilevel"/>
    <w:tmpl w:val="00A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33C04"/>
    <w:multiLevelType w:val="hybridMultilevel"/>
    <w:tmpl w:val="4B84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64649"/>
    <w:multiLevelType w:val="hybridMultilevel"/>
    <w:tmpl w:val="749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B2020"/>
    <w:multiLevelType w:val="hybridMultilevel"/>
    <w:tmpl w:val="85E2D45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890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E6EEE"/>
    <w:multiLevelType w:val="hybridMultilevel"/>
    <w:tmpl w:val="E3BA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B1CBD"/>
    <w:multiLevelType w:val="hybridMultilevel"/>
    <w:tmpl w:val="4C04A8F8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E23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29"/>
  </w:num>
  <w:num w:numId="4">
    <w:abstractNumId w:val="3"/>
  </w:num>
  <w:num w:numId="5">
    <w:abstractNumId w:val="7"/>
  </w:num>
  <w:num w:numId="6">
    <w:abstractNumId w:val="13"/>
  </w:num>
  <w:num w:numId="7">
    <w:abstractNumId w:val="1"/>
  </w:num>
  <w:num w:numId="8">
    <w:abstractNumId w:val="24"/>
  </w:num>
  <w:num w:numId="9">
    <w:abstractNumId w:val="27"/>
  </w:num>
  <w:num w:numId="10">
    <w:abstractNumId w:val="10"/>
  </w:num>
  <w:num w:numId="11">
    <w:abstractNumId w:val="11"/>
  </w:num>
  <w:num w:numId="12">
    <w:abstractNumId w:val="12"/>
  </w:num>
  <w:num w:numId="13">
    <w:abstractNumId w:val="19"/>
  </w:num>
  <w:num w:numId="14">
    <w:abstractNumId w:val="33"/>
  </w:num>
  <w:num w:numId="15">
    <w:abstractNumId w:val="17"/>
  </w:num>
  <w:num w:numId="16">
    <w:abstractNumId w:val="35"/>
  </w:num>
  <w:num w:numId="17">
    <w:abstractNumId w:val="21"/>
  </w:num>
  <w:num w:numId="18">
    <w:abstractNumId w:val="14"/>
  </w:num>
  <w:num w:numId="19">
    <w:abstractNumId w:val="23"/>
  </w:num>
  <w:num w:numId="20">
    <w:abstractNumId w:val="15"/>
  </w:num>
  <w:num w:numId="21">
    <w:abstractNumId w:val="25"/>
  </w:num>
  <w:num w:numId="22">
    <w:abstractNumId w:val="30"/>
  </w:num>
  <w:num w:numId="23">
    <w:abstractNumId w:val="22"/>
  </w:num>
  <w:num w:numId="24">
    <w:abstractNumId w:val="32"/>
  </w:num>
  <w:num w:numId="25">
    <w:abstractNumId w:val="0"/>
  </w:num>
  <w:num w:numId="26">
    <w:abstractNumId w:val="5"/>
  </w:num>
  <w:num w:numId="27">
    <w:abstractNumId w:val="31"/>
  </w:num>
  <w:num w:numId="28">
    <w:abstractNumId w:val="28"/>
  </w:num>
  <w:num w:numId="29">
    <w:abstractNumId w:val="2"/>
  </w:num>
  <w:num w:numId="30">
    <w:abstractNumId w:val="18"/>
  </w:num>
  <w:num w:numId="31">
    <w:abstractNumId w:val="4"/>
  </w:num>
  <w:num w:numId="32">
    <w:abstractNumId w:val="9"/>
  </w:num>
  <w:num w:numId="33">
    <w:abstractNumId w:val="20"/>
  </w:num>
  <w:num w:numId="34">
    <w:abstractNumId w:val="16"/>
  </w:num>
  <w:num w:numId="35">
    <w:abstractNumId w:val="26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savePreviewPicture/>
  <w:hdrShapeDefaults>
    <o:shapedefaults v:ext="edit" spidmax="13314"/>
    <o:shapelayout v:ext="edit">
      <o:idmap v:ext="edit" data="13"/>
      <o:rules v:ext="edit">
        <o:r id="V:Rule2" type="connector" idref="#_x0000_s133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49C5"/>
    <w:rsid w:val="00014586"/>
    <w:rsid w:val="0001615C"/>
    <w:rsid w:val="000504C6"/>
    <w:rsid w:val="0005449F"/>
    <w:rsid w:val="00062BC1"/>
    <w:rsid w:val="00064291"/>
    <w:rsid w:val="00066053"/>
    <w:rsid w:val="000F5E23"/>
    <w:rsid w:val="00100946"/>
    <w:rsid w:val="00100BAC"/>
    <w:rsid w:val="001207E6"/>
    <w:rsid w:val="001849C5"/>
    <w:rsid w:val="001902FC"/>
    <w:rsid w:val="001A1517"/>
    <w:rsid w:val="001A47EA"/>
    <w:rsid w:val="001C3EE4"/>
    <w:rsid w:val="001C44B1"/>
    <w:rsid w:val="001D113F"/>
    <w:rsid w:val="001E5305"/>
    <w:rsid w:val="001F6864"/>
    <w:rsid w:val="002020CE"/>
    <w:rsid w:val="00253314"/>
    <w:rsid w:val="00283588"/>
    <w:rsid w:val="00291BCE"/>
    <w:rsid w:val="002D5B92"/>
    <w:rsid w:val="002D721A"/>
    <w:rsid w:val="00312CA0"/>
    <w:rsid w:val="0034385E"/>
    <w:rsid w:val="00396801"/>
    <w:rsid w:val="003A47B8"/>
    <w:rsid w:val="003D21CD"/>
    <w:rsid w:val="003E275B"/>
    <w:rsid w:val="0043763B"/>
    <w:rsid w:val="00473DE3"/>
    <w:rsid w:val="004879EB"/>
    <w:rsid w:val="004D6361"/>
    <w:rsid w:val="004F7DC7"/>
    <w:rsid w:val="00514764"/>
    <w:rsid w:val="00561951"/>
    <w:rsid w:val="0057055A"/>
    <w:rsid w:val="00587AE8"/>
    <w:rsid w:val="00597928"/>
    <w:rsid w:val="005A4C46"/>
    <w:rsid w:val="005B23B5"/>
    <w:rsid w:val="005B75BC"/>
    <w:rsid w:val="005C0C0B"/>
    <w:rsid w:val="005D174F"/>
    <w:rsid w:val="00600468"/>
    <w:rsid w:val="006406B9"/>
    <w:rsid w:val="00666CB1"/>
    <w:rsid w:val="0068443E"/>
    <w:rsid w:val="006C4D98"/>
    <w:rsid w:val="006D3F2E"/>
    <w:rsid w:val="006D66B1"/>
    <w:rsid w:val="006E5A4D"/>
    <w:rsid w:val="00712DCF"/>
    <w:rsid w:val="007144FE"/>
    <w:rsid w:val="00736639"/>
    <w:rsid w:val="00737F92"/>
    <w:rsid w:val="00761E6E"/>
    <w:rsid w:val="007731D8"/>
    <w:rsid w:val="00777D74"/>
    <w:rsid w:val="007C764A"/>
    <w:rsid w:val="00832557"/>
    <w:rsid w:val="008708CD"/>
    <w:rsid w:val="008800D9"/>
    <w:rsid w:val="008930B1"/>
    <w:rsid w:val="008A0D72"/>
    <w:rsid w:val="008A6FAB"/>
    <w:rsid w:val="008D184B"/>
    <w:rsid w:val="008E27BF"/>
    <w:rsid w:val="008F3E4C"/>
    <w:rsid w:val="0090513A"/>
    <w:rsid w:val="00924490"/>
    <w:rsid w:val="009362B5"/>
    <w:rsid w:val="00973AFE"/>
    <w:rsid w:val="00A24842"/>
    <w:rsid w:val="00A63701"/>
    <w:rsid w:val="00A64233"/>
    <w:rsid w:val="00A668AB"/>
    <w:rsid w:val="00A710C6"/>
    <w:rsid w:val="00AD40CB"/>
    <w:rsid w:val="00B069F6"/>
    <w:rsid w:val="00B24980"/>
    <w:rsid w:val="00B31CC4"/>
    <w:rsid w:val="00B41BD9"/>
    <w:rsid w:val="00BD31DB"/>
    <w:rsid w:val="00BD5AE9"/>
    <w:rsid w:val="00BF075E"/>
    <w:rsid w:val="00C4500F"/>
    <w:rsid w:val="00C7056B"/>
    <w:rsid w:val="00C722E7"/>
    <w:rsid w:val="00C75DFF"/>
    <w:rsid w:val="00C827F1"/>
    <w:rsid w:val="00C85349"/>
    <w:rsid w:val="00CA05B5"/>
    <w:rsid w:val="00CC7E29"/>
    <w:rsid w:val="00CE7D97"/>
    <w:rsid w:val="00D03AA5"/>
    <w:rsid w:val="00D06424"/>
    <w:rsid w:val="00D074F5"/>
    <w:rsid w:val="00D5289C"/>
    <w:rsid w:val="00D71CEE"/>
    <w:rsid w:val="00D748FA"/>
    <w:rsid w:val="00D77376"/>
    <w:rsid w:val="00D8198C"/>
    <w:rsid w:val="00D97874"/>
    <w:rsid w:val="00E054ED"/>
    <w:rsid w:val="00E06858"/>
    <w:rsid w:val="00E22A94"/>
    <w:rsid w:val="00E50327"/>
    <w:rsid w:val="00E734E3"/>
    <w:rsid w:val="00EA62AC"/>
    <w:rsid w:val="00EB5456"/>
    <w:rsid w:val="00F1133C"/>
    <w:rsid w:val="00F125DB"/>
    <w:rsid w:val="00F42542"/>
    <w:rsid w:val="00F55F95"/>
    <w:rsid w:val="00F61621"/>
    <w:rsid w:val="00FA67FA"/>
    <w:rsid w:val="00FB189D"/>
    <w:rsid w:val="00FC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9C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9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9C5"/>
    <w:rPr>
      <w:vertAlign w:val="superscript"/>
    </w:rPr>
  </w:style>
  <w:style w:type="table" w:styleId="Tabela-Siatka">
    <w:name w:val="Table Grid"/>
    <w:basedOn w:val="Standardowy"/>
    <w:uiPriority w:val="59"/>
    <w:rsid w:val="0077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490"/>
  </w:style>
  <w:style w:type="paragraph" w:styleId="Stopka">
    <w:name w:val="footer"/>
    <w:basedOn w:val="Normalny"/>
    <w:link w:val="StopkaZnak"/>
    <w:uiPriority w:val="99"/>
    <w:semiHidden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490"/>
  </w:style>
  <w:style w:type="paragraph" w:styleId="Tekstdymka">
    <w:name w:val="Balloon Text"/>
    <w:basedOn w:val="Normalny"/>
    <w:link w:val="TekstdymkaZnak"/>
    <w:uiPriority w:val="99"/>
    <w:semiHidden/>
    <w:unhideWhenUsed/>
    <w:rsid w:val="0092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C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FDA0D-9D33-40C5-9D79-8DCB6E2B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PCEiA "ORDO" Sp. z o.o.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Ula</cp:lastModifiedBy>
  <cp:revision>20</cp:revision>
  <cp:lastPrinted>2016-07-27T07:57:00Z</cp:lastPrinted>
  <dcterms:created xsi:type="dcterms:W3CDTF">2016-05-13T13:04:00Z</dcterms:created>
  <dcterms:modified xsi:type="dcterms:W3CDTF">2017-03-30T09:59:00Z</dcterms:modified>
</cp:coreProperties>
</file>