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C31B77">
        <w:rPr>
          <w:b/>
          <w:sz w:val="32"/>
          <w:szCs w:val="36"/>
        </w:rPr>
        <w:t>I</w:t>
      </w:r>
      <w:r w:rsidR="00EF163C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fizjologicznych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podstawowy)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zaburzonych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specjalistyczny)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 III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Ocena stanu zdrowia pacjenta na podstawie wyników badania podmiotowego i przedmiotowego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diagnostyczny)</w:t>
      </w:r>
    </w:p>
    <w:p w:rsidR="002D721A" w:rsidRPr="002D721A" w:rsidRDefault="002D721A" w:rsidP="002D721A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4678"/>
      </w:tblGrid>
      <w:tr w:rsidR="002020CE" w:rsidRPr="002F1B45" w:rsidTr="00BF3BD9">
        <w:trPr>
          <w:trHeight w:val="593"/>
        </w:trPr>
        <w:tc>
          <w:tcPr>
            <w:tcW w:w="1276" w:type="dxa"/>
            <w:shd w:val="pct20" w:color="auto" w:fill="auto"/>
            <w:vAlign w:val="center"/>
            <w:hideMark/>
          </w:tcPr>
          <w:p w:rsidR="002020CE" w:rsidRPr="002F1B45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F1B4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shd w:val="pct20" w:color="auto" w:fill="auto"/>
            <w:vAlign w:val="center"/>
            <w:hideMark/>
          </w:tcPr>
          <w:p w:rsidR="002020CE" w:rsidRPr="002F1B45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F1B45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842" w:type="dxa"/>
            <w:shd w:val="pct20" w:color="auto" w:fill="auto"/>
            <w:vAlign w:val="center"/>
            <w:hideMark/>
          </w:tcPr>
          <w:p w:rsidR="002020CE" w:rsidRPr="002F1B45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F1B45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678" w:type="dxa"/>
            <w:shd w:val="pct20" w:color="auto" w:fill="auto"/>
            <w:vAlign w:val="center"/>
            <w:hideMark/>
          </w:tcPr>
          <w:p w:rsidR="002020CE" w:rsidRPr="002F1B45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F1B45">
              <w:rPr>
                <w:b/>
                <w:sz w:val="18"/>
                <w:szCs w:val="18"/>
              </w:rPr>
              <w:t>MODUŁ</w:t>
            </w:r>
          </w:p>
        </w:tc>
      </w:tr>
      <w:tr w:rsidR="00EF163C" w:rsidRPr="002F1B45" w:rsidTr="00BF3BD9">
        <w:tc>
          <w:tcPr>
            <w:tcW w:w="1276" w:type="dxa"/>
            <w:vMerge w:val="restart"/>
          </w:tcPr>
          <w:p w:rsidR="00EF163C" w:rsidRPr="002F1B45" w:rsidRDefault="00EF163C" w:rsidP="0082202B">
            <w:r w:rsidRPr="002F1B45">
              <w:t>25.09.2016</w:t>
            </w:r>
          </w:p>
          <w:p w:rsidR="00EF163C" w:rsidRPr="002F1B45" w:rsidRDefault="00EF163C" w:rsidP="0082202B">
            <w:r w:rsidRPr="002F1B45">
              <w:t>niedziela</w:t>
            </w:r>
          </w:p>
        </w:tc>
        <w:tc>
          <w:tcPr>
            <w:tcW w:w="1560" w:type="dxa"/>
          </w:tcPr>
          <w:p w:rsidR="00EF163C" w:rsidRPr="002F1B45" w:rsidRDefault="00EF163C" w:rsidP="0082202B">
            <w:r w:rsidRPr="002F1B45">
              <w:t>8.00 – 9.30</w:t>
            </w:r>
          </w:p>
          <w:p w:rsidR="00EF163C" w:rsidRPr="002F1B45" w:rsidRDefault="00EF163C" w:rsidP="0082202B">
            <w:r w:rsidRPr="002F1B45">
              <w:t xml:space="preserve"> (2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 xml:space="preserve">Ewa </w:t>
            </w:r>
            <w:proofErr w:type="spellStart"/>
            <w:r w:rsidRPr="002F1B45">
              <w:t>Fiega</w:t>
            </w:r>
            <w:proofErr w:type="spellEnd"/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rFonts w:eastAsia="Calibri" w:cs="Times New Roman"/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</w:t>
            </w:r>
            <w:r w:rsidRPr="002F1B45">
              <w:rPr>
                <w:rFonts w:eastAsia="Calibri" w:cs="Times New Roman"/>
                <w:sz w:val="20"/>
                <w:szCs w:val="20"/>
              </w:rPr>
              <w:t xml:space="preserve"> badanie układu nerwowego, </w:t>
            </w:r>
          </w:p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</w:t>
            </w:r>
            <w:r w:rsidRPr="002F1B45">
              <w:rPr>
                <w:rFonts w:eastAsia="Calibri" w:cs="Times New Roman"/>
                <w:sz w:val="20"/>
                <w:szCs w:val="20"/>
              </w:rPr>
              <w:t xml:space="preserve"> badanie układu nerwowego</w:t>
            </w:r>
          </w:p>
        </w:tc>
      </w:tr>
      <w:tr w:rsidR="00EF163C" w:rsidRPr="002F1B45" w:rsidTr="00BF3BD9">
        <w:trPr>
          <w:gridAfter w:val="1"/>
          <w:wAfter w:w="4678" w:type="dxa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9.30 – 9.45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sz w:val="20"/>
                <w:szCs w:val="20"/>
              </w:rPr>
            </w:pPr>
            <w:r w:rsidRPr="002F1B45">
              <w:rPr>
                <w:b/>
              </w:rPr>
              <w:t>Przerwa na  kawę</w:t>
            </w:r>
          </w:p>
        </w:tc>
      </w:tr>
      <w:tr w:rsidR="00EF163C" w:rsidRPr="002F1B45" w:rsidTr="00BF3BD9"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9.45 – 12.00</w:t>
            </w:r>
          </w:p>
          <w:p w:rsidR="00EF163C" w:rsidRPr="002F1B45" w:rsidRDefault="00EF163C" w:rsidP="0082202B">
            <w:r w:rsidRPr="002F1B45">
              <w:t xml:space="preserve"> (3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 xml:space="preserve">Ewa </w:t>
            </w:r>
            <w:proofErr w:type="spellStart"/>
            <w:r w:rsidRPr="002F1B45">
              <w:t>Fiega</w:t>
            </w:r>
            <w:proofErr w:type="spellEnd"/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badanie </w:t>
            </w:r>
            <w:r w:rsidRPr="002F1B45">
              <w:rPr>
                <w:rFonts w:eastAsia="Calibri" w:cs="Times New Roman"/>
                <w:sz w:val="20"/>
                <w:szCs w:val="20"/>
              </w:rPr>
              <w:t>narządu wzroku, układu mięśniowo-szkieletowego</w:t>
            </w:r>
          </w:p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badanie </w:t>
            </w:r>
            <w:r w:rsidRPr="002F1B45">
              <w:rPr>
                <w:rFonts w:eastAsia="Calibri" w:cs="Times New Roman"/>
                <w:sz w:val="20"/>
                <w:szCs w:val="20"/>
              </w:rPr>
              <w:t>narządu wzroku, układu mięśniowo-szkieletowego</w:t>
            </w:r>
          </w:p>
        </w:tc>
      </w:tr>
      <w:tr w:rsidR="00EF163C" w:rsidRPr="002F1B45" w:rsidTr="00BF3BD9">
        <w:trPr>
          <w:trHeight w:val="114"/>
        </w:trPr>
        <w:tc>
          <w:tcPr>
            <w:tcW w:w="1276" w:type="dxa"/>
            <w:vMerge w:val="restart"/>
          </w:tcPr>
          <w:p w:rsidR="00EF163C" w:rsidRPr="002F1B45" w:rsidRDefault="00EF163C" w:rsidP="0082202B">
            <w:r w:rsidRPr="002F1B45">
              <w:t>01.10.2016</w:t>
            </w:r>
          </w:p>
          <w:p w:rsidR="00EF163C" w:rsidRPr="002F1B45" w:rsidRDefault="00EF163C" w:rsidP="0082202B">
            <w:r w:rsidRPr="002F1B45">
              <w:t>sobota</w:t>
            </w:r>
          </w:p>
          <w:p w:rsidR="00443256" w:rsidRDefault="00443256" w:rsidP="0044325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ZAJĘCIA W CENTRUM SYMULACJI W SUWAŁKACH</w:t>
            </w:r>
          </w:p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8.00 – 10.15</w:t>
            </w:r>
          </w:p>
          <w:p w:rsidR="00EF163C" w:rsidRPr="002F1B45" w:rsidRDefault="00EF163C" w:rsidP="0082202B">
            <w:r w:rsidRPr="002F1B45">
              <w:t xml:space="preserve"> (3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ćwiczenia</w:t>
            </w:r>
          </w:p>
          <w:p w:rsidR="00EF163C" w:rsidRPr="002F1B45" w:rsidRDefault="00EF163C" w:rsidP="0082202B"/>
        </w:tc>
        <w:tc>
          <w:tcPr>
            <w:tcW w:w="4678" w:type="dxa"/>
          </w:tcPr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 Badanie głowy i szyi </w:t>
            </w:r>
          </w:p>
        </w:tc>
      </w:tr>
      <w:tr w:rsidR="00EF163C" w:rsidRPr="002F1B45" w:rsidTr="00BF3BD9">
        <w:trPr>
          <w:gridAfter w:val="1"/>
          <w:wAfter w:w="4678" w:type="dxa"/>
          <w:trHeight w:val="174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10.15 – 10.30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b/>
              </w:rPr>
            </w:pPr>
            <w:r w:rsidRPr="002F1B45">
              <w:rPr>
                <w:b/>
              </w:rPr>
              <w:t>Przerwa kawowa</w:t>
            </w:r>
          </w:p>
        </w:tc>
      </w:tr>
      <w:tr w:rsidR="00EF163C" w:rsidRPr="002F1B45" w:rsidTr="00BF3BD9">
        <w:trPr>
          <w:trHeight w:val="174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10.30 – 13.30</w:t>
            </w:r>
          </w:p>
          <w:p w:rsidR="00EF163C" w:rsidRPr="002F1B45" w:rsidRDefault="00EF163C" w:rsidP="0082202B">
            <w:r w:rsidRPr="002F1B45">
              <w:t xml:space="preserve"> (4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ćwiczenia</w:t>
            </w:r>
          </w:p>
          <w:p w:rsidR="00EF163C" w:rsidRPr="002F1B45" w:rsidRDefault="00EF163C" w:rsidP="0082202B"/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 Badanie głowy i szyi </w:t>
            </w:r>
          </w:p>
          <w:p w:rsidR="00EF163C" w:rsidRPr="002F1B45" w:rsidRDefault="00EF163C" w:rsidP="0082202B">
            <w:pPr>
              <w:rPr>
                <w:sz w:val="20"/>
                <w:szCs w:val="20"/>
              </w:rPr>
            </w:pPr>
          </w:p>
        </w:tc>
      </w:tr>
      <w:tr w:rsidR="00EF163C" w:rsidRPr="002F1B45" w:rsidTr="00BF3BD9">
        <w:trPr>
          <w:gridAfter w:val="1"/>
          <w:wAfter w:w="4678" w:type="dxa"/>
          <w:trHeight w:val="129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13.30 – 14.00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b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BF3BD9">
        <w:trPr>
          <w:trHeight w:val="114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14.00 – 16.15</w:t>
            </w:r>
          </w:p>
          <w:p w:rsidR="00EF163C" w:rsidRPr="002F1B45" w:rsidRDefault="00EF163C" w:rsidP="0082202B">
            <w:r w:rsidRPr="002F1B45">
              <w:t>( 3 godziny)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ćwiczenia</w:t>
            </w:r>
          </w:p>
          <w:p w:rsidR="00EF163C" w:rsidRPr="002F1B45" w:rsidRDefault="00EF163C" w:rsidP="0082202B"/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Badanie jamy brzusznej, odbytu i gruczołu krokowego </w:t>
            </w:r>
          </w:p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Badanie męskich narządów płciowych Moduł II:  Badanie odbytu i gruczołu krokowego (Moduł I:Układ oddechowy </w:t>
            </w:r>
          </w:p>
        </w:tc>
      </w:tr>
      <w:tr w:rsidR="00EF163C" w:rsidRPr="002F1B45" w:rsidTr="00BF3BD9">
        <w:trPr>
          <w:gridAfter w:val="1"/>
          <w:wAfter w:w="4678" w:type="dxa"/>
          <w:trHeight w:val="129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16.15 – 16.30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b/>
              </w:rPr>
            </w:pPr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BF3BD9">
        <w:trPr>
          <w:trHeight w:val="114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16.30 – 18.25</w:t>
            </w:r>
          </w:p>
          <w:p w:rsidR="00EF163C" w:rsidRPr="002F1B45" w:rsidRDefault="00EF163C" w:rsidP="0082202B">
            <w:r w:rsidRPr="002F1B45">
              <w:t xml:space="preserve"> (2,5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ćwiczenia</w:t>
            </w:r>
          </w:p>
          <w:p w:rsidR="00EF163C" w:rsidRPr="002F1B45" w:rsidRDefault="00EF163C" w:rsidP="0082202B"/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 II: Układ oddechowy </w:t>
            </w:r>
          </w:p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Ocena skóry i jej wytworów/przydatków </w:t>
            </w:r>
          </w:p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Badanie jamy brzusznej </w:t>
            </w:r>
          </w:p>
        </w:tc>
      </w:tr>
      <w:tr w:rsidR="00EF163C" w:rsidRPr="002F1B45" w:rsidTr="00BF3BD9">
        <w:trPr>
          <w:trHeight w:val="225"/>
        </w:trPr>
        <w:tc>
          <w:tcPr>
            <w:tcW w:w="1276" w:type="dxa"/>
            <w:vMerge w:val="restart"/>
          </w:tcPr>
          <w:p w:rsidR="00EF163C" w:rsidRPr="002F1B45" w:rsidRDefault="00EF163C" w:rsidP="0082202B">
            <w:r w:rsidRPr="002F1B45">
              <w:t>02.10.2016</w:t>
            </w:r>
          </w:p>
          <w:p w:rsidR="00EF163C" w:rsidRPr="002F1B45" w:rsidRDefault="00EF163C" w:rsidP="0082202B">
            <w:r w:rsidRPr="002F1B45">
              <w:t>niedziela</w:t>
            </w:r>
          </w:p>
          <w:p w:rsidR="00443256" w:rsidRDefault="00443256" w:rsidP="00443256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ZAJĘCIA W CENTRUM SYMULACJI W SUWAŁKACH</w:t>
            </w:r>
          </w:p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8.00 – 10.15</w:t>
            </w:r>
          </w:p>
          <w:p w:rsidR="00EF163C" w:rsidRPr="002F1B45" w:rsidRDefault="00EF163C" w:rsidP="0082202B">
            <w:r w:rsidRPr="002F1B45">
              <w:t xml:space="preserve"> (3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ćwiczenia</w:t>
            </w:r>
          </w:p>
          <w:p w:rsidR="00EF163C" w:rsidRPr="002F1B45" w:rsidRDefault="00EF163C" w:rsidP="0082202B"/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Badanie jamy brzusznej </w:t>
            </w:r>
            <w:proofErr w:type="spellStart"/>
            <w:r w:rsidRPr="002F1B45">
              <w:rPr>
                <w:sz w:val="20"/>
                <w:szCs w:val="20"/>
              </w:rPr>
              <w:t>cd</w:t>
            </w:r>
            <w:proofErr w:type="spellEnd"/>
            <w:r w:rsidRPr="002F1B45">
              <w:rPr>
                <w:sz w:val="20"/>
                <w:szCs w:val="20"/>
              </w:rPr>
              <w:t>.</w:t>
            </w:r>
          </w:p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 Badanie męskich narządów płciowych Moduł II: Badanie węzłów chłonnych </w:t>
            </w:r>
          </w:p>
        </w:tc>
      </w:tr>
      <w:tr w:rsidR="00EF163C" w:rsidRPr="002F1B45" w:rsidTr="00BF3BD9">
        <w:trPr>
          <w:gridAfter w:val="1"/>
          <w:wAfter w:w="4678" w:type="dxa"/>
          <w:trHeight w:val="15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10.15 – 10.30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b/>
              </w:rPr>
            </w:pPr>
            <w:r w:rsidRPr="002F1B45">
              <w:rPr>
                <w:b/>
              </w:rPr>
              <w:t>Przerwa kawowa</w:t>
            </w:r>
          </w:p>
        </w:tc>
      </w:tr>
      <w:tr w:rsidR="00EF163C" w:rsidRPr="002F1B45" w:rsidTr="00BF3BD9">
        <w:trPr>
          <w:trHeight w:val="10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10.30 – 12.45</w:t>
            </w:r>
          </w:p>
          <w:p w:rsidR="00EF163C" w:rsidRPr="002F1B45" w:rsidRDefault="00EF163C" w:rsidP="0082202B">
            <w:r w:rsidRPr="002F1B45">
              <w:t xml:space="preserve"> (3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ćwiczenia</w:t>
            </w:r>
          </w:p>
          <w:p w:rsidR="00EF163C" w:rsidRPr="002F1B45" w:rsidRDefault="00EF163C" w:rsidP="0082202B"/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Układ sercowo – naczyniowy </w:t>
            </w:r>
          </w:p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Układ sercowo – naczyniowy </w:t>
            </w:r>
          </w:p>
        </w:tc>
      </w:tr>
      <w:tr w:rsidR="00EF163C" w:rsidRPr="002F1B45" w:rsidTr="00BF3BD9">
        <w:trPr>
          <w:gridAfter w:val="1"/>
          <w:wAfter w:w="4678" w:type="dxa"/>
          <w:trHeight w:val="10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12.45 – 13.15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b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BF3BD9">
        <w:trPr>
          <w:trHeight w:val="12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13.15 – 15.30</w:t>
            </w:r>
          </w:p>
          <w:p w:rsidR="00EF163C" w:rsidRPr="002F1B45" w:rsidRDefault="00EF163C" w:rsidP="0082202B">
            <w:r w:rsidRPr="002F1B45">
              <w:lastRenderedPageBreak/>
              <w:t>( 3 godziny)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lastRenderedPageBreak/>
              <w:t>ćwiczenia</w:t>
            </w:r>
          </w:p>
          <w:p w:rsidR="00EF163C" w:rsidRPr="002F1B45" w:rsidRDefault="00EF163C" w:rsidP="0082202B"/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lastRenderedPageBreak/>
              <w:t>Moduł I Badanie układu mięśniowo - szkieletowego</w:t>
            </w:r>
          </w:p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lastRenderedPageBreak/>
              <w:t xml:space="preserve">Moduł II:  Badanie układu mięśniowo - szkieletowego </w:t>
            </w:r>
          </w:p>
        </w:tc>
      </w:tr>
      <w:tr w:rsidR="00EF163C" w:rsidRPr="002F1B45" w:rsidTr="00BF3BD9">
        <w:trPr>
          <w:gridAfter w:val="1"/>
          <w:wAfter w:w="4678" w:type="dxa"/>
          <w:trHeight w:val="12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15.30 – 15.45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b/>
              </w:rPr>
            </w:pPr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BF3BD9">
        <w:trPr>
          <w:trHeight w:val="13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15.45 – 17.15</w:t>
            </w:r>
          </w:p>
          <w:p w:rsidR="00EF163C" w:rsidRPr="002F1B45" w:rsidRDefault="00EF163C" w:rsidP="0082202B">
            <w:r w:rsidRPr="002F1B45">
              <w:t xml:space="preserve"> (2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ćwiczenia</w:t>
            </w:r>
          </w:p>
          <w:p w:rsidR="00EF163C" w:rsidRPr="002F1B45" w:rsidRDefault="00EF163C" w:rsidP="0082202B"/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 I: Układ nerwowy </w:t>
            </w:r>
          </w:p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Badanie Układu nerwowego </w:t>
            </w:r>
          </w:p>
        </w:tc>
      </w:tr>
      <w:tr w:rsidR="00EF163C" w:rsidRPr="002F1B45" w:rsidTr="00BF3BD9">
        <w:trPr>
          <w:gridAfter w:val="1"/>
          <w:wAfter w:w="4678" w:type="dxa"/>
          <w:trHeight w:val="10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17.15 – 18.00</w:t>
            </w:r>
          </w:p>
          <w:p w:rsidR="00EF163C" w:rsidRPr="002F1B45" w:rsidRDefault="00EF163C" w:rsidP="0082202B">
            <w:r w:rsidRPr="002F1B45">
              <w:t>(1 godzina)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rPr>
                <w:b/>
              </w:rPr>
              <w:t>Zaliczenie ćwiczeń</w:t>
            </w:r>
          </w:p>
        </w:tc>
      </w:tr>
      <w:tr w:rsidR="00EF163C" w:rsidRPr="002F1B45" w:rsidTr="00BF3BD9">
        <w:trPr>
          <w:trHeight w:val="210"/>
        </w:trPr>
        <w:tc>
          <w:tcPr>
            <w:tcW w:w="1276" w:type="dxa"/>
            <w:vMerge w:val="restart"/>
          </w:tcPr>
          <w:p w:rsidR="00EF163C" w:rsidRPr="002F1B45" w:rsidRDefault="00EF163C" w:rsidP="0082202B">
            <w:r w:rsidRPr="002F1B45">
              <w:t>22.10.2016</w:t>
            </w:r>
          </w:p>
          <w:p w:rsidR="00EF163C" w:rsidRPr="002F1B45" w:rsidRDefault="00EF163C" w:rsidP="0082202B">
            <w:r w:rsidRPr="002F1B45">
              <w:t>sobota</w:t>
            </w:r>
          </w:p>
        </w:tc>
        <w:tc>
          <w:tcPr>
            <w:tcW w:w="1560" w:type="dxa"/>
          </w:tcPr>
          <w:p w:rsidR="00EF163C" w:rsidRPr="002F1B45" w:rsidRDefault="00EF163C" w:rsidP="0082202B">
            <w:r w:rsidRPr="002F1B45">
              <w:t xml:space="preserve">12.30 – 14.45 </w:t>
            </w:r>
          </w:p>
          <w:p w:rsidR="00EF163C" w:rsidRPr="002F1B45" w:rsidRDefault="00EF163C" w:rsidP="0082202B">
            <w:r w:rsidRPr="002F1B45">
              <w:t>( 3 godziny)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Dorota Bielska</w:t>
            </w:r>
          </w:p>
        </w:tc>
        <w:tc>
          <w:tcPr>
            <w:tcW w:w="4678" w:type="dxa"/>
          </w:tcPr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 ocena skóry, badanie jamy brzusznej, odbytu i gruczołu krokowego </w:t>
            </w:r>
          </w:p>
        </w:tc>
      </w:tr>
      <w:tr w:rsidR="00EF163C" w:rsidRPr="002F1B45" w:rsidTr="00BF3BD9">
        <w:trPr>
          <w:gridAfter w:val="1"/>
          <w:wAfter w:w="4678" w:type="dxa"/>
          <w:trHeight w:val="16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14.45 – 15.00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sz w:val="20"/>
                <w:szCs w:val="20"/>
              </w:rPr>
            </w:pPr>
            <w:r w:rsidRPr="002F1B45">
              <w:rPr>
                <w:b/>
              </w:rPr>
              <w:t>Przerwa na  kawę</w:t>
            </w:r>
          </w:p>
        </w:tc>
      </w:tr>
      <w:tr w:rsidR="00EF163C" w:rsidRPr="002F1B45" w:rsidTr="00BF3BD9">
        <w:trPr>
          <w:trHeight w:val="472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15.00 – 16.30</w:t>
            </w:r>
          </w:p>
          <w:p w:rsidR="00EF163C" w:rsidRPr="002F1B45" w:rsidRDefault="00EF163C" w:rsidP="0082202B">
            <w:r w:rsidRPr="002F1B45">
              <w:t xml:space="preserve"> (2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Dorota Bielska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badanie głowy i szyi, układ oddechowy</w:t>
            </w:r>
          </w:p>
        </w:tc>
      </w:tr>
      <w:tr w:rsidR="00EF163C" w:rsidRPr="002F1B45" w:rsidTr="00BF3BD9">
        <w:trPr>
          <w:trHeight w:val="277"/>
        </w:trPr>
        <w:tc>
          <w:tcPr>
            <w:tcW w:w="1276" w:type="dxa"/>
            <w:vMerge w:val="restart"/>
          </w:tcPr>
          <w:p w:rsidR="00EF163C" w:rsidRPr="002F1B45" w:rsidRDefault="00EF163C" w:rsidP="0082202B">
            <w:r w:rsidRPr="002F1B45">
              <w:t>23.10.2016</w:t>
            </w:r>
          </w:p>
          <w:p w:rsidR="00EF163C" w:rsidRPr="002F1B45" w:rsidRDefault="00EF163C" w:rsidP="0082202B">
            <w:r w:rsidRPr="002F1B45">
              <w:t>niedziela</w:t>
            </w:r>
          </w:p>
        </w:tc>
        <w:tc>
          <w:tcPr>
            <w:tcW w:w="1560" w:type="dxa"/>
          </w:tcPr>
          <w:p w:rsidR="00EF163C" w:rsidRPr="002F1B45" w:rsidRDefault="00EF163C" w:rsidP="0082202B">
            <w:r w:rsidRPr="002F1B45">
              <w:t>8.00 – 9.55</w:t>
            </w:r>
          </w:p>
          <w:p w:rsidR="00EF163C" w:rsidRPr="002F1B45" w:rsidRDefault="00EF163C" w:rsidP="0082202B">
            <w:r w:rsidRPr="002F1B45">
              <w:t xml:space="preserve"> (2,5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Dorota Bielska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Badanie głowy i szyi, </w:t>
            </w:r>
            <w:proofErr w:type="spellStart"/>
            <w:r w:rsidRPr="002F1B45">
              <w:rPr>
                <w:sz w:val="20"/>
                <w:szCs w:val="20"/>
              </w:rPr>
              <w:t>cd</w:t>
            </w:r>
            <w:proofErr w:type="spellEnd"/>
            <w:r w:rsidRPr="002F1B45">
              <w:rPr>
                <w:sz w:val="20"/>
                <w:szCs w:val="20"/>
              </w:rPr>
              <w:t>.</w:t>
            </w:r>
          </w:p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Badanie męskich narządów płciowych  (Moduł II: Ocena skóry i jej przydatków </w:t>
            </w:r>
          </w:p>
        </w:tc>
      </w:tr>
      <w:tr w:rsidR="00EF163C" w:rsidRPr="002F1B45" w:rsidTr="00BF3BD9">
        <w:trPr>
          <w:gridAfter w:val="1"/>
          <w:wAfter w:w="4678" w:type="dxa"/>
          <w:trHeight w:val="21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9.55 – 10.10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sz w:val="20"/>
                <w:szCs w:val="20"/>
              </w:rPr>
            </w:pPr>
            <w:r w:rsidRPr="002F1B45">
              <w:rPr>
                <w:b/>
              </w:rPr>
              <w:t>Przerwa na  kawę</w:t>
            </w:r>
          </w:p>
        </w:tc>
      </w:tr>
      <w:tr w:rsidR="00EF163C" w:rsidRPr="002F1B45" w:rsidTr="00BF3BD9">
        <w:trPr>
          <w:trHeight w:val="24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10.10 – 11.40</w:t>
            </w:r>
          </w:p>
          <w:p w:rsidR="00EF163C" w:rsidRPr="002F1B45" w:rsidRDefault="00EF163C" w:rsidP="0082202B">
            <w:r w:rsidRPr="002F1B45">
              <w:t xml:space="preserve"> (2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Dorota Bielska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Układ oddechowy </w:t>
            </w:r>
          </w:p>
          <w:p w:rsidR="00EF163C" w:rsidRPr="002F1B45" w:rsidRDefault="00EF163C" w:rsidP="00BF3BD9">
            <w:pPr>
              <w:rPr>
                <w:b/>
              </w:rPr>
            </w:pPr>
            <w:r w:rsidRPr="002F1B45">
              <w:rPr>
                <w:sz w:val="20"/>
                <w:szCs w:val="20"/>
              </w:rPr>
              <w:t xml:space="preserve">Moduł II: Badanie jamy brzusznej  </w:t>
            </w:r>
          </w:p>
        </w:tc>
      </w:tr>
      <w:tr w:rsidR="00EF163C" w:rsidRPr="002F1B45" w:rsidTr="00BF3BD9">
        <w:trPr>
          <w:gridAfter w:val="1"/>
          <w:wAfter w:w="4678" w:type="dxa"/>
          <w:trHeight w:val="18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11.40 – 12.10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sz w:val="20"/>
                <w:szCs w:val="20"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BF3BD9">
        <w:trPr>
          <w:trHeight w:val="64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12.10 – 14.25</w:t>
            </w:r>
          </w:p>
          <w:p w:rsidR="00EF163C" w:rsidRPr="002F1B45" w:rsidRDefault="00EF163C" w:rsidP="0082202B">
            <w:r w:rsidRPr="002F1B45">
              <w:t>(  3 godzin)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Dorota Bielska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Badanie przedmiotowe: układ sercowo – naczyniowy</w:t>
            </w:r>
          </w:p>
          <w:p w:rsidR="00EF163C" w:rsidRPr="002F1B45" w:rsidRDefault="00EF163C" w:rsidP="00BF3BD9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 Moduł II: układ sercowo – naczyniowy  </w:t>
            </w:r>
          </w:p>
        </w:tc>
      </w:tr>
      <w:tr w:rsidR="00EF163C" w:rsidRPr="002F1B45" w:rsidTr="00BF3BD9">
        <w:trPr>
          <w:trHeight w:val="611"/>
        </w:trPr>
        <w:tc>
          <w:tcPr>
            <w:tcW w:w="1276" w:type="dxa"/>
            <w:vMerge w:val="restart"/>
          </w:tcPr>
          <w:p w:rsidR="00EF163C" w:rsidRPr="002F1B45" w:rsidRDefault="00EF163C" w:rsidP="0082202B">
            <w:r w:rsidRPr="002F1B45">
              <w:t>29.10.2016</w:t>
            </w:r>
          </w:p>
          <w:p w:rsidR="00EF163C" w:rsidRPr="002F1B45" w:rsidRDefault="00EF163C" w:rsidP="0082202B">
            <w:r w:rsidRPr="002F1B45">
              <w:t>sobota</w:t>
            </w:r>
          </w:p>
        </w:tc>
        <w:tc>
          <w:tcPr>
            <w:tcW w:w="1560" w:type="dxa"/>
          </w:tcPr>
          <w:p w:rsidR="00EF163C" w:rsidRPr="002F1B45" w:rsidRDefault="00EF163C" w:rsidP="0082202B">
            <w:r w:rsidRPr="002F1B45">
              <w:t>8.00 – 9.30</w:t>
            </w:r>
          </w:p>
          <w:p w:rsidR="00EF163C" w:rsidRPr="002F1B45" w:rsidRDefault="00EF163C" w:rsidP="0082202B">
            <w:r w:rsidRPr="002F1B45">
              <w:t xml:space="preserve"> (2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Krystyna Piekut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badanie podmiotowe (wywiad) </w:t>
            </w:r>
          </w:p>
        </w:tc>
      </w:tr>
      <w:tr w:rsidR="00EF163C" w:rsidRPr="002F1B45" w:rsidTr="00BF3BD9">
        <w:trPr>
          <w:gridAfter w:val="1"/>
          <w:wAfter w:w="4678" w:type="dxa"/>
          <w:trHeight w:val="13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9.30 – 9.45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sz w:val="20"/>
                <w:szCs w:val="20"/>
              </w:rPr>
            </w:pPr>
            <w:r w:rsidRPr="002F1B45">
              <w:rPr>
                <w:b/>
              </w:rPr>
              <w:t>Przerwa na  kawę</w:t>
            </w:r>
          </w:p>
        </w:tc>
      </w:tr>
      <w:tr w:rsidR="00EF163C" w:rsidRPr="002F1B45" w:rsidTr="00BF3BD9">
        <w:trPr>
          <w:trHeight w:val="119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9.45 – 11.15</w:t>
            </w:r>
          </w:p>
          <w:p w:rsidR="00EF163C" w:rsidRPr="002F1B45" w:rsidRDefault="00EF163C" w:rsidP="0082202B">
            <w:r w:rsidRPr="002F1B45">
              <w:t xml:space="preserve"> (2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Krystyna Piekut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 badanie podmiotowe (wywiad) ,badanie przedmiotowe: sutki i doły pachowe </w:t>
            </w:r>
          </w:p>
        </w:tc>
      </w:tr>
      <w:tr w:rsidR="00EF163C" w:rsidRPr="002F1B45" w:rsidTr="00BF3BD9">
        <w:trPr>
          <w:gridAfter w:val="1"/>
          <w:wAfter w:w="4678" w:type="dxa"/>
          <w:trHeight w:val="13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11.15 – 11.45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sz w:val="20"/>
                <w:szCs w:val="20"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BF3BD9">
        <w:trPr>
          <w:trHeight w:val="12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 xml:space="preserve">11.45 – 14.00 </w:t>
            </w:r>
          </w:p>
          <w:p w:rsidR="00EF163C" w:rsidRPr="002F1B45" w:rsidRDefault="00EF163C" w:rsidP="0082202B">
            <w:r w:rsidRPr="002F1B45">
              <w:t>(  3 godzin)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Krystyna Piekut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I:badanie przedmiotowe: sutki i doły pachowe, badanie żeńskich narządów płciowych </w:t>
            </w:r>
          </w:p>
        </w:tc>
      </w:tr>
      <w:tr w:rsidR="00EF163C" w:rsidRPr="002F1B45" w:rsidTr="00BF3BD9">
        <w:trPr>
          <w:trHeight w:val="135"/>
        </w:trPr>
        <w:tc>
          <w:tcPr>
            <w:tcW w:w="1276" w:type="dxa"/>
            <w:vMerge w:val="restart"/>
          </w:tcPr>
          <w:p w:rsidR="00EF163C" w:rsidRPr="002F1B45" w:rsidRDefault="00EF163C" w:rsidP="0082202B">
            <w:r w:rsidRPr="002F1B45">
              <w:t>30.10.2016</w:t>
            </w:r>
          </w:p>
          <w:p w:rsidR="00EF163C" w:rsidRPr="002F1B45" w:rsidRDefault="00EF163C" w:rsidP="0082202B">
            <w:r w:rsidRPr="002F1B45">
              <w:t>niedziela</w:t>
            </w:r>
          </w:p>
        </w:tc>
        <w:tc>
          <w:tcPr>
            <w:tcW w:w="1560" w:type="dxa"/>
          </w:tcPr>
          <w:p w:rsidR="00EF163C" w:rsidRPr="002F1B45" w:rsidRDefault="00EF163C" w:rsidP="0082202B">
            <w:r w:rsidRPr="002F1B45">
              <w:t>8.00– 9.10</w:t>
            </w:r>
          </w:p>
          <w:p w:rsidR="00EF163C" w:rsidRPr="002F1B45" w:rsidRDefault="00EF163C" w:rsidP="0082202B">
            <w:r w:rsidRPr="002F1B45">
              <w:t xml:space="preserve"> (1,5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Krystyna Piekut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ocena objawów ogólnoustrojowych, sutki i doły pachowe   ( ćwiczenia)</w:t>
            </w:r>
          </w:p>
        </w:tc>
      </w:tr>
      <w:tr w:rsidR="00EF163C" w:rsidRPr="002F1B45" w:rsidTr="00BF3BD9">
        <w:trPr>
          <w:gridAfter w:val="1"/>
          <w:wAfter w:w="4678" w:type="dxa"/>
          <w:trHeight w:val="22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9.10 – 9.25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b/>
                <w:sz w:val="24"/>
                <w:szCs w:val="24"/>
              </w:rPr>
            </w:pPr>
            <w:r w:rsidRPr="002F1B45">
              <w:rPr>
                <w:b/>
                <w:sz w:val="24"/>
                <w:szCs w:val="24"/>
              </w:rPr>
              <w:t>Przerwa kawowa</w:t>
            </w:r>
          </w:p>
        </w:tc>
      </w:tr>
      <w:tr w:rsidR="00EF163C" w:rsidRPr="002F1B45" w:rsidTr="00BF3BD9">
        <w:trPr>
          <w:trHeight w:val="25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9.25 – 12.05</w:t>
            </w:r>
          </w:p>
          <w:p w:rsidR="00EF163C" w:rsidRPr="002F1B45" w:rsidRDefault="00EF163C" w:rsidP="0082202B">
            <w:r w:rsidRPr="002F1B45">
              <w:t xml:space="preserve"> (3,5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Krystyna Piekut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 badanie żeńskich narządów płciowych (zaliczenie ćwiczeń)</w:t>
            </w:r>
          </w:p>
        </w:tc>
      </w:tr>
      <w:tr w:rsidR="00EF163C" w:rsidRPr="002F1B45" w:rsidTr="00BF3BD9">
        <w:trPr>
          <w:gridAfter w:val="1"/>
          <w:wAfter w:w="4678" w:type="dxa"/>
          <w:trHeight w:val="12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12.05 – 12.35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b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BF3BD9">
        <w:trPr>
          <w:trHeight w:val="116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12.35 – 14.05</w:t>
            </w:r>
          </w:p>
          <w:p w:rsidR="00EF163C" w:rsidRPr="002F1B45" w:rsidRDefault="00EF163C" w:rsidP="0082202B">
            <w:r w:rsidRPr="002F1B45">
              <w:t>(2 godziny)</w:t>
            </w:r>
          </w:p>
        </w:tc>
        <w:tc>
          <w:tcPr>
            <w:tcW w:w="1842" w:type="dxa"/>
          </w:tcPr>
          <w:p w:rsidR="00EF163C" w:rsidRPr="002F1B45" w:rsidRDefault="00EF163C" w:rsidP="0082202B"/>
          <w:p w:rsidR="00EF163C" w:rsidRPr="002F1B45" w:rsidRDefault="00EF163C" w:rsidP="0082202B">
            <w:r w:rsidRPr="002F1B45">
              <w:t>Dorota Bielska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Zaliczenie modułu I</w:t>
            </w:r>
          </w:p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badanie odbytu i gruczołu krokowego, badanie męskich narządów płciowych </w:t>
            </w:r>
          </w:p>
        </w:tc>
      </w:tr>
      <w:tr w:rsidR="00EF163C" w:rsidRPr="002F1B45" w:rsidTr="00BF3BD9">
        <w:trPr>
          <w:gridAfter w:val="1"/>
          <w:wAfter w:w="4678" w:type="dxa"/>
          <w:trHeight w:val="19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14.05– 14.20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b/>
              </w:rPr>
            </w:pPr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BF3BD9">
        <w:trPr>
          <w:trHeight w:val="25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14.20 – 16.35</w:t>
            </w:r>
          </w:p>
          <w:p w:rsidR="00EF163C" w:rsidRPr="002F1B45" w:rsidRDefault="00EF163C" w:rsidP="0082202B">
            <w:r w:rsidRPr="002F1B45">
              <w:t xml:space="preserve"> (3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Dorota Bielska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badanie węzłów chłonnych, głowy i szyi</w:t>
            </w:r>
          </w:p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Zaliczenie Modułu II</w:t>
            </w:r>
          </w:p>
        </w:tc>
      </w:tr>
      <w:tr w:rsidR="00EF163C" w:rsidRPr="002F1B45" w:rsidTr="00BF3BD9">
        <w:trPr>
          <w:trHeight w:val="135"/>
        </w:trPr>
        <w:tc>
          <w:tcPr>
            <w:tcW w:w="1276" w:type="dxa"/>
            <w:vMerge w:val="restart"/>
          </w:tcPr>
          <w:p w:rsidR="00EF163C" w:rsidRPr="002F1B45" w:rsidRDefault="00EF163C" w:rsidP="0082202B">
            <w:r w:rsidRPr="002F1B45">
              <w:t>19.11.2016</w:t>
            </w:r>
          </w:p>
          <w:p w:rsidR="00EF163C" w:rsidRPr="002F1B45" w:rsidRDefault="00EF163C" w:rsidP="0082202B">
            <w:r w:rsidRPr="002F1B45">
              <w:t>sobota</w:t>
            </w:r>
          </w:p>
        </w:tc>
        <w:tc>
          <w:tcPr>
            <w:tcW w:w="1560" w:type="dxa"/>
          </w:tcPr>
          <w:p w:rsidR="00EF163C" w:rsidRPr="002F1B45" w:rsidRDefault="00EF163C" w:rsidP="0082202B">
            <w:r w:rsidRPr="002F1B45">
              <w:t>8.00 – 9.30</w:t>
            </w:r>
          </w:p>
          <w:p w:rsidR="00EF163C" w:rsidRPr="002F1B45" w:rsidRDefault="00EF163C" w:rsidP="0082202B">
            <w:r w:rsidRPr="002F1B45">
              <w:t xml:space="preserve"> (2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Krystyna Piekut</w:t>
            </w:r>
          </w:p>
        </w:tc>
        <w:tc>
          <w:tcPr>
            <w:tcW w:w="4678" w:type="dxa"/>
          </w:tcPr>
          <w:p w:rsidR="00EF163C" w:rsidRPr="002F1B45" w:rsidRDefault="00EF163C" w:rsidP="0082202B">
            <w:r w:rsidRPr="002F1B45">
              <w:t xml:space="preserve">Moduł III: </w:t>
            </w:r>
            <w:r w:rsidRPr="002F1B45">
              <w:rPr>
                <w:sz w:val="20"/>
                <w:szCs w:val="20"/>
              </w:rPr>
              <w:t>analiza wyników badania stanu zdrowia osoby dorosłej</w:t>
            </w:r>
          </w:p>
        </w:tc>
      </w:tr>
      <w:tr w:rsidR="00EF163C" w:rsidRPr="002F1B45" w:rsidTr="00BF3BD9">
        <w:trPr>
          <w:gridAfter w:val="1"/>
          <w:wAfter w:w="4678" w:type="dxa"/>
          <w:trHeight w:val="138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9.30 – 9.45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</w:pPr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BF3BD9">
        <w:trPr>
          <w:trHeight w:val="13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9.45 – 12.00</w:t>
            </w:r>
          </w:p>
          <w:p w:rsidR="00EF163C" w:rsidRPr="002F1B45" w:rsidRDefault="00EF163C" w:rsidP="0082202B">
            <w:r w:rsidRPr="002F1B45">
              <w:t xml:space="preserve"> (3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Krystyna Piekut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III:  ocena stanu zdrowia osoby dorosłej a ustalenie wstępnego rozpoznania pielęgniarskiego </w:t>
            </w:r>
          </w:p>
        </w:tc>
      </w:tr>
      <w:tr w:rsidR="00EF163C" w:rsidRPr="002F1B45" w:rsidTr="00BF3BD9">
        <w:trPr>
          <w:gridAfter w:val="1"/>
          <w:wAfter w:w="4678" w:type="dxa"/>
          <w:trHeight w:val="119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12.00 – 12.30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  <w:rPr>
                <w:sz w:val="20"/>
                <w:szCs w:val="20"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BF3BD9">
        <w:trPr>
          <w:trHeight w:val="292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12.30 – 14.00</w:t>
            </w:r>
          </w:p>
          <w:p w:rsidR="00EF163C" w:rsidRPr="002F1B45" w:rsidRDefault="00EF163C" w:rsidP="0082202B">
            <w:r w:rsidRPr="002F1B45">
              <w:t>(2 godziny)</w:t>
            </w:r>
          </w:p>
        </w:tc>
        <w:tc>
          <w:tcPr>
            <w:tcW w:w="1842" w:type="dxa"/>
          </w:tcPr>
          <w:p w:rsidR="00EF163C" w:rsidRPr="002F1B45" w:rsidRDefault="00EF163C" w:rsidP="0082202B"/>
          <w:p w:rsidR="00EF163C" w:rsidRPr="002F1B45" w:rsidRDefault="00EF163C" w:rsidP="0082202B">
            <w:r w:rsidRPr="002F1B45">
              <w:t>Krystyna Piekut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III:  ocena stanu zdrowia osoby dorosłej a ustalenie wstępnego rozpoznania pielęgniarskiego , wykorzystanie kwalifikacji praktyki pielęgniarskiej opartej na zasadach krytycznego myślenia i dowodach naukowych </w:t>
            </w:r>
          </w:p>
        </w:tc>
      </w:tr>
      <w:tr w:rsidR="00EF163C" w:rsidRPr="002F1B45" w:rsidTr="00BF3BD9">
        <w:trPr>
          <w:gridAfter w:val="1"/>
          <w:wAfter w:w="4678" w:type="dxa"/>
          <w:trHeight w:val="255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14.00– 14.15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jc w:val="center"/>
            </w:pPr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BF3BD9">
        <w:trPr>
          <w:trHeight w:val="150"/>
        </w:trPr>
        <w:tc>
          <w:tcPr>
            <w:tcW w:w="1276" w:type="dxa"/>
            <w:vMerge/>
          </w:tcPr>
          <w:p w:rsidR="00EF163C" w:rsidRPr="002F1B45" w:rsidRDefault="00EF163C" w:rsidP="0082202B"/>
        </w:tc>
        <w:tc>
          <w:tcPr>
            <w:tcW w:w="1560" w:type="dxa"/>
          </w:tcPr>
          <w:p w:rsidR="00EF163C" w:rsidRPr="002F1B45" w:rsidRDefault="00EF163C" w:rsidP="0082202B">
            <w:r w:rsidRPr="002F1B45">
              <w:t>14.15 – 15.45</w:t>
            </w:r>
          </w:p>
          <w:p w:rsidR="00EF163C" w:rsidRPr="002F1B45" w:rsidRDefault="00EF163C" w:rsidP="0082202B">
            <w:r w:rsidRPr="002F1B45">
              <w:t xml:space="preserve"> (2 godziny )</w:t>
            </w:r>
          </w:p>
        </w:tc>
        <w:tc>
          <w:tcPr>
            <w:tcW w:w="1842" w:type="dxa"/>
          </w:tcPr>
          <w:p w:rsidR="00EF163C" w:rsidRPr="002F1B45" w:rsidRDefault="00EF163C" w:rsidP="0082202B">
            <w:r w:rsidRPr="002F1B45">
              <w:t>Krystyna Piekut</w:t>
            </w:r>
          </w:p>
        </w:tc>
        <w:tc>
          <w:tcPr>
            <w:tcW w:w="4678" w:type="dxa"/>
          </w:tcPr>
          <w:p w:rsidR="00EF163C" w:rsidRPr="002F1B45" w:rsidRDefault="00EF163C" w:rsidP="0082202B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III: wykorzystanie kwalifikacji praktyki pielęgniarskiej opartej na zasadach krytycznego myślenia i dowodach naukowych</w:t>
            </w:r>
          </w:p>
          <w:p w:rsidR="00EF163C" w:rsidRPr="002F1B45" w:rsidRDefault="00EF163C" w:rsidP="0082202B">
            <w:pPr>
              <w:rPr>
                <w:b/>
              </w:rPr>
            </w:pPr>
            <w:r w:rsidRPr="002F1B45">
              <w:rPr>
                <w:b/>
                <w:sz w:val="20"/>
                <w:szCs w:val="20"/>
              </w:rPr>
              <w:t>Zaliczenie modułu III</w:t>
            </w:r>
          </w:p>
        </w:tc>
      </w:tr>
      <w:tr w:rsidR="00EF163C" w:rsidRPr="002F1B45" w:rsidTr="00BF3BD9">
        <w:trPr>
          <w:gridAfter w:val="1"/>
          <w:wAfter w:w="4678" w:type="dxa"/>
          <w:trHeight w:val="104"/>
        </w:trPr>
        <w:tc>
          <w:tcPr>
            <w:tcW w:w="1276" w:type="dxa"/>
          </w:tcPr>
          <w:p w:rsidR="00EF163C" w:rsidRPr="002F1B45" w:rsidRDefault="00EF163C" w:rsidP="0082202B">
            <w:r w:rsidRPr="002F1B45">
              <w:t>17.12.2016</w:t>
            </w:r>
          </w:p>
          <w:p w:rsidR="00EF163C" w:rsidRPr="002F1B45" w:rsidRDefault="00EF163C" w:rsidP="0082202B">
            <w:r w:rsidRPr="002F1B45">
              <w:t>sobota</w:t>
            </w:r>
          </w:p>
        </w:tc>
        <w:tc>
          <w:tcPr>
            <w:tcW w:w="1560" w:type="dxa"/>
          </w:tcPr>
          <w:p w:rsidR="00EF163C" w:rsidRPr="002F1B45" w:rsidRDefault="00EF163C" w:rsidP="0082202B">
            <w:r w:rsidRPr="002F1B45">
              <w:t>8.00 – 9.00</w:t>
            </w:r>
          </w:p>
          <w:p w:rsidR="00EF163C" w:rsidRPr="002F1B45" w:rsidRDefault="00EF163C" w:rsidP="0082202B">
            <w:r w:rsidRPr="002F1B45">
              <w:t xml:space="preserve"> (1 godzina )</w:t>
            </w:r>
          </w:p>
        </w:tc>
        <w:tc>
          <w:tcPr>
            <w:tcW w:w="1842" w:type="dxa"/>
          </w:tcPr>
          <w:p w:rsidR="00EF163C" w:rsidRPr="002F1B45" w:rsidRDefault="00EF163C" w:rsidP="0082202B">
            <w:pPr>
              <w:rPr>
                <w:b/>
              </w:rPr>
            </w:pPr>
            <w:r w:rsidRPr="002F1B45">
              <w:rPr>
                <w:b/>
              </w:rPr>
              <w:t>Zaliczenie kursu</w:t>
            </w:r>
          </w:p>
        </w:tc>
      </w:tr>
    </w:tbl>
    <w:p w:rsidR="00C31B77" w:rsidRPr="002D721A" w:rsidRDefault="00C31B77" w:rsidP="00597928">
      <w:pPr>
        <w:jc w:val="both"/>
        <w:rPr>
          <w:sz w:val="18"/>
          <w:szCs w:val="18"/>
        </w:rPr>
      </w:pPr>
    </w:p>
    <w:sectPr w:rsidR="00C31B7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27" w:rsidRDefault="009A4C27" w:rsidP="001849C5">
      <w:pPr>
        <w:spacing w:after="0" w:line="240" w:lineRule="auto"/>
      </w:pPr>
      <w:r>
        <w:separator/>
      </w:r>
    </w:p>
  </w:endnote>
  <w:endnote w:type="continuationSeparator" w:id="0">
    <w:p w:rsidR="009A4C27" w:rsidRDefault="009A4C27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27" w:rsidRDefault="009A4C27" w:rsidP="001849C5">
      <w:pPr>
        <w:spacing w:after="0" w:line="240" w:lineRule="auto"/>
      </w:pPr>
      <w:r>
        <w:separator/>
      </w:r>
    </w:p>
  </w:footnote>
  <w:footnote w:type="continuationSeparator" w:id="0">
    <w:p w:rsidR="009A4C27" w:rsidRDefault="009A4C27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4" w:rsidRDefault="00E22A94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  <w:p w:rsidR="00A64233" w:rsidRDefault="00E22A94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22A94" w:rsidRDefault="00E22A94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22A94" w:rsidRPr="00E22A94" w:rsidRDefault="00C21C8C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82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A24842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3534C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12A3-E575-44AF-B1E4-5DAD312D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21</cp:revision>
  <cp:lastPrinted>2016-07-27T07:57:00Z</cp:lastPrinted>
  <dcterms:created xsi:type="dcterms:W3CDTF">2016-05-13T13:04:00Z</dcterms:created>
  <dcterms:modified xsi:type="dcterms:W3CDTF">2016-09-09T13:46:00Z</dcterms:modified>
</cp:coreProperties>
</file>